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4D" w:rsidRDefault="00C5494D" w:rsidP="00C5494D">
      <w:pPr>
        <w:jc w:val="center"/>
        <w:rPr>
          <w:rFonts w:eastAsia="標楷體"/>
          <w:b/>
          <w:sz w:val="30"/>
          <w:szCs w:val="30"/>
        </w:rPr>
      </w:pPr>
      <w:r w:rsidRPr="00EC04F1">
        <w:rPr>
          <w:rFonts w:eastAsia="標楷體"/>
          <w:b/>
          <w:sz w:val="28"/>
          <w:szCs w:val="28"/>
        </w:rPr>
        <w:t>101</w:t>
      </w:r>
      <w:r w:rsidRPr="00EC04F1">
        <w:rPr>
          <w:rFonts w:eastAsia="標楷體"/>
          <w:b/>
          <w:sz w:val="28"/>
          <w:szCs w:val="28"/>
        </w:rPr>
        <w:t>學年度國民中學</w:t>
      </w:r>
      <w:r>
        <w:rPr>
          <w:rFonts w:eastAsia="標楷體" w:hint="eastAsia"/>
          <w:b/>
          <w:sz w:val="28"/>
          <w:szCs w:val="28"/>
        </w:rPr>
        <w:t>素食</w:t>
      </w:r>
      <w:r w:rsidRPr="00EC04F1">
        <w:rPr>
          <w:rFonts w:eastAsia="標楷體"/>
          <w:b/>
          <w:sz w:val="28"/>
          <w:szCs w:val="28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1829"/>
        <w:gridCol w:w="1849"/>
        <w:gridCol w:w="1711"/>
        <w:gridCol w:w="1888"/>
        <w:gridCol w:w="361"/>
        <w:gridCol w:w="1827"/>
      </w:tblGrid>
      <w:tr w:rsidR="00C5494D" w:rsidRPr="004158DD" w:rsidTr="00E773B6"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/>
                <w:sz w:val="16"/>
                <w:szCs w:val="16"/>
              </w:rPr>
              <w:t>循</w:t>
            </w:r>
            <w:proofErr w:type="gramEnd"/>
          </w:p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環</w:t>
            </w:r>
          </w:p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9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食</w:t>
            </w:r>
          </w:p>
        </w:tc>
        <w:tc>
          <w:tcPr>
            <w:tcW w:w="9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</w:p>
        </w:tc>
        <w:tc>
          <w:tcPr>
            <w:tcW w:w="86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副菜</w:t>
            </w:r>
            <w:proofErr w:type="gramEnd"/>
            <w:r w:rsidRPr="004158DD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8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9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品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類</w:t>
            </w:r>
          </w:p>
        </w:tc>
      </w:tr>
      <w:tr w:rsidR="00E773B6" w:rsidRPr="004158DD" w:rsidTr="00E773B6">
        <w:trPr>
          <w:trHeight w:val="622"/>
        </w:trPr>
        <w:tc>
          <w:tcPr>
            <w:tcW w:w="19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92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蔬菜排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雙色素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丸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素丸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鮮菇燴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崧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豆腐味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噌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味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噌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53"/>
        </w:trPr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糖醋基丁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扣菇油腐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鈕扣菇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馬蹄條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福菜若片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福菜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22"/>
        </w:trPr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燕麥</w:t>
            </w:r>
            <w:r w:rsidRPr="004158DD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燕麥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翡翠蒸</w:t>
            </w:r>
            <w:r w:rsidRPr="004158DD">
              <w:rPr>
                <w:rFonts w:eastAsia="標楷體"/>
                <w:bCs/>
                <w:sz w:val="32"/>
                <w:szCs w:val="32"/>
              </w:rPr>
              <w:t>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翠玉烤麩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腐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皮燒瓜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腐皮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花生薏仁湯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花生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薏仁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37"/>
        </w:trPr>
        <w:tc>
          <w:tcPr>
            <w:tcW w:w="197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92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麵食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6"/>
                <w:szCs w:val="16"/>
              </w:rPr>
              <w:t>麵條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煮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蒟蒻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油基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干醡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醬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奶皇包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大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滷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筍片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37"/>
        </w:trPr>
        <w:tc>
          <w:tcPr>
            <w:tcW w:w="1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92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腐乳燒若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腐乳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燒燜筍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筍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醬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燒海根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蠔油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 w:hint="eastAsia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蕃茄蛋花湯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37"/>
        </w:trPr>
        <w:tc>
          <w:tcPr>
            <w:tcW w:w="19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92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茶香基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胗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咖哩洋芋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壽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喜玉燒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 w:hint="eastAsia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榨菜若絲湯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53"/>
        </w:trPr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乾絞若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梅乾菜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芋頭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餅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三絲粉皮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寬粉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小黃瓜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香菇基湯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06"/>
        </w:trPr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胚芽</w:t>
            </w:r>
            <w:r w:rsidRPr="004158DD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胚芽米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四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喜素醬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豆皮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菇蕈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筍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蔘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炒蛋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錦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匯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白菜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濕木耳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綜合小圓子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綜合圓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06"/>
        </w:trPr>
        <w:tc>
          <w:tcPr>
            <w:tcW w:w="197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92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油飯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糯米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地瓜排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紅白雙絲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芹香拌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炒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綠蔬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素香腸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shd w:val="clear" w:color="auto" w:fill="FFE7FF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金茸海裙湯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海帶裙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06"/>
        </w:trPr>
        <w:tc>
          <w:tcPr>
            <w:tcW w:w="1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92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照燒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丁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</w:t>
            </w:r>
            <w:r w:rsidRPr="004158DD">
              <w:rPr>
                <w:rFonts w:eastAsia="標楷體"/>
                <w:bCs/>
                <w:sz w:val="14"/>
                <w:szCs w:val="14"/>
              </w:rPr>
              <w:t>丁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榆耳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腸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濕木耳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飄香滷味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刈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素丸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若絲羹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928" w:type="pct"/>
            <w:tcBorders>
              <w:top w:val="double" w:sz="4" w:space="0" w:color="auto"/>
            </w:tcBorders>
            <w:vAlign w:val="bottom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薑汁基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腿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</w:t>
            </w:r>
            <w:r w:rsidRPr="004158DD">
              <w:rPr>
                <w:rFonts w:eastAsia="標楷體"/>
                <w:bCs/>
                <w:sz w:val="14"/>
                <w:szCs w:val="14"/>
              </w:rPr>
              <w:t>1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彩衣</w:t>
            </w:r>
            <w:r w:rsidRPr="004158DD">
              <w:rPr>
                <w:rFonts w:eastAsia="標楷體"/>
                <w:bCs/>
                <w:sz w:val="32"/>
                <w:szCs w:val="32"/>
              </w:rPr>
              <w:t>玉米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粉絲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煲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碎瓜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針菇</w:t>
            </w:r>
            <w:r w:rsidRPr="004158DD">
              <w:rPr>
                <w:rFonts w:eastAsia="標楷體" w:hint="eastAsia"/>
                <w:bCs/>
                <w:sz w:val="28"/>
                <w:szCs w:val="28"/>
              </w:rPr>
              <w:t>若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絲湯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藥膳餘排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麻婆</w:t>
            </w:r>
            <w:r w:rsidRPr="004158DD">
              <w:rPr>
                <w:rFonts w:eastAsia="標楷體"/>
                <w:bCs/>
                <w:sz w:val="32"/>
                <w:szCs w:val="32"/>
              </w:rPr>
              <w:t>豆腐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三杯</w:t>
            </w:r>
            <w:r w:rsidRPr="004158DD">
              <w:rPr>
                <w:rFonts w:eastAsia="標楷體"/>
                <w:bCs/>
                <w:sz w:val="32"/>
                <w:szCs w:val="32"/>
              </w:rPr>
              <w:t>海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茸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海藻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茸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九層塔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健康瓜湯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時瓜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小米飯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小米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關東蔬煮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扣菇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蔬菜黑輪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茄汁</w:t>
            </w:r>
            <w:r w:rsidRPr="004158DD">
              <w:rPr>
                <w:rFonts w:eastAsia="標楷體"/>
                <w:bCs/>
                <w:sz w:val="32"/>
                <w:szCs w:val="32"/>
              </w:rPr>
              <w:t>炒蛋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蕃茄醬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富貴雙方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素火腿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紫米麥片湯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紫米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92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炒飯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三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色豆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牛蒡排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日式什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滷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刈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r w:rsidRPr="004158DD">
              <w:rPr>
                <w:rFonts w:eastAsia="標楷體"/>
                <w:bCs/>
                <w:sz w:val="32"/>
                <w:szCs w:val="32"/>
              </w:rPr>
              <w:t>片混炒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時瓜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</w:t>
            </w:r>
            <w:r w:rsidRPr="004158DD">
              <w:rPr>
                <w:rFonts w:eastAsia="標楷體"/>
                <w:bCs/>
                <w:sz w:val="14"/>
                <w:szCs w:val="14"/>
              </w:rPr>
              <w:t>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shd w:val="clear" w:color="auto" w:fill="FFE7FF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海芽味噌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味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噌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92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筍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干滷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</w:t>
            </w:r>
            <w:r w:rsidRPr="004158DD">
              <w:rPr>
                <w:rFonts w:eastAsia="標楷體"/>
                <w:bCs/>
                <w:sz w:val="14"/>
                <w:szCs w:val="14"/>
              </w:rPr>
              <w:t>肉丁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筍</w:t>
            </w: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醬拌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條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>條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</w:t>
            </w:r>
            <w:r w:rsidRPr="004158DD">
              <w:rPr>
                <w:rFonts w:eastAsia="標楷體"/>
                <w:bCs/>
                <w:sz w:val="14"/>
                <w:szCs w:val="14"/>
              </w:rPr>
              <w:t>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高麗菜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捲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如意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黃豆芽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92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麴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r w:rsidRPr="004158DD">
              <w:rPr>
                <w:rFonts w:eastAsia="標楷體"/>
                <w:bCs/>
                <w:sz w:val="32"/>
                <w:szCs w:val="32"/>
              </w:rPr>
              <w:t>排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鐵板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阿給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芹香芽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菜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top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紫菜</w:t>
            </w:r>
            <w:r w:rsidRPr="004158DD">
              <w:rPr>
                <w:rFonts w:eastAsia="標楷體"/>
                <w:bCs/>
                <w:sz w:val="28"/>
                <w:szCs w:val="28"/>
              </w:rPr>
              <w:t>蛋花湯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咖哩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素基</w:t>
            </w:r>
            <w:r w:rsidRPr="004158DD">
              <w:rPr>
                <w:rFonts w:eastAsia="標楷體"/>
                <w:bCs/>
                <w:sz w:val="14"/>
                <w:szCs w:val="14"/>
              </w:rPr>
              <w:t>丁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馬鈴薯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燒海根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海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帶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根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薑絲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籤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羹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籤干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筍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籤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臥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芡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養生菇湯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杏菇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薏仁飯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薏仁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羅漢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齋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綠蔬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>腸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鮮菇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五香滷蛋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/>
                <w:bCs/>
                <w:sz w:val="14"/>
                <w:szCs w:val="14"/>
              </w:rPr>
              <w:t>1</w:t>
            </w:r>
            <w:r w:rsidRPr="004158DD">
              <w:rPr>
                <w:rFonts w:eastAsia="標楷體"/>
                <w:bCs/>
                <w:sz w:val="14"/>
                <w:szCs w:val="14"/>
              </w:rPr>
              <w:t>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醬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滷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豆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檸檬愛玉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愛玉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92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米粉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醬汁</w:t>
            </w:r>
          </w:p>
        </w:tc>
        <w:tc>
          <w:tcPr>
            <w:tcW w:w="93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東坡素若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/>
                <w:bCs/>
                <w:sz w:val="14"/>
                <w:szCs w:val="14"/>
              </w:rPr>
              <w:t>*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香菇若燥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山藥卷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美人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shd w:val="clear" w:color="auto" w:fill="FFE7FF"/>
            <w:vAlign w:val="center"/>
          </w:tcPr>
          <w:p w:rsidR="00C5494D" w:rsidRPr="004158DD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時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蔬若片</w:t>
            </w:r>
            <w:proofErr w:type="gramEnd"/>
            <w:r w:rsidRPr="004158DD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19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92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京醬基丁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香酥芋丸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*2(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毛豆冬瓜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3" w:type="pct"/>
            <w:tcBorders>
              <w:bottom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92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醬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香瓜湯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鳳梨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</w:tbl>
    <w:p w:rsidR="00E773B6" w:rsidRDefault="00E773B6">
      <w:pPr>
        <w:widowControl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br w:type="page"/>
      </w:r>
    </w:p>
    <w:p w:rsidR="00E773B6" w:rsidRDefault="00E773B6" w:rsidP="00E773B6">
      <w:pPr>
        <w:jc w:val="center"/>
      </w:pPr>
      <w:r w:rsidRPr="00EC04F1">
        <w:rPr>
          <w:rFonts w:eastAsia="標楷體"/>
          <w:b/>
          <w:sz w:val="28"/>
          <w:szCs w:val="28"/>
        </w:rPr>
        <w:lastRenderedPageBreak/>
        <w:t>101</w:t>
      </w:r>
      <w:r w:rsidRPr="00EC04F1">
        <w:rPr>
          <w:rFonts w:eastAsia="標楷體"/>
          <w:b/>
          <w:sz w:val="28"/>
          <w:szCs w:val="28"/>
        </w:rPr>
        <w:t>學年度國民中學</w:t>
      </w:r>
      <w:r>
        <w:rPr>
          <w:rFonts w:eastAsia="標楷體" w:hint="eastAsia"/>
          <w:b/>
          <w:sz w:val="28"/>
          <w:szCs w:val="28"/>
        </w:rPr>
        <w:t>素食</w:t>
      </w:r>
      <w:r w:rsidRPr="00EC04F1">
        <w:rPr>
          <w:rFonts w:eastAsia="標楷體"/>
          <w:b/>
          <w:sz w:val="28"/>
          <w:szCs w:val="28"/>
        </w:rPr>
        <w:t>循環菜單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續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1829"/>
        <w:gridCol w:w="1850"/>
        <w:gridCol w:w="1711"/>
        <w:gridCol w:w="1889"/>
        <w:gridCol w:w="361"/>
        <w:gridCol w:w="1827"/>
      </w:tblGrid>
      <w:tr w:rsidR="00E773B6" w:rsidRPr="004158DD" w:rsidTr="00E773B6">
        <w:trPr>
          <w:trHeight w:val="482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/>
                <w:sz w:val="16"/>
                <w:szCs w:val="16"/>
              </w:rPr>
              <w:t>循</w:t>
            </w:r>
            <w:proofErr w:type="gramEnd"/>
          </w:p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環</w:t>
            </w:r>
          </w:p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18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食</w:t>
            </w:r>
          </w:p>
        </w:tc>
        <w:tc>
          <w:tcPr>
            <w:tcW w:w="1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</w:p>
        </w:tc>
        <w:tc>
          <w:tcPr>
            <w:tcW w:w="17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副菜</w:t>
            </w:r>
            <w:proofErr w:type="gramEnd"/>
            <w:r w:rsidRPr="004158DD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3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18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品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類</w:t>
            </w:r>
          </w:p>
        </w:tc>
      </w:tr>
      <w:tr w:rsidR="00E773B6" w:rsidRPr="004158DD" w:rsidTr="00E773B6">
        <w:trPr>
          <w:trHeight w:val="606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醬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汁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基翅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蘑菇油片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油腐片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蘑菇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金珠翠玉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doub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青蔬當歸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當歸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22"/>
        </w:trPr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煙燻茶鵝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土佐滷味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天婦羅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沙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茶寬粉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寬冬粉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蔭瓜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蔭瓜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22"/>
        </w:trPr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 w:hAnsi="標楷體" w:hint="eastAsia"/>
                <w:sz w:val="32"/>
                <w:szCs w:val="32"/>
              </w:rPr>
              <w:t>芝麻</w:t>
            </w:r>
            <w:r w:rsidRPr="004158DD">
              <w:rPr>
                <w:rFonts w:eastAsia="標楷體" w:hAnsi="標楷體"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南洋</w:t>
            </w:r>
            <w:r w:rsidRPr="004158DD">
              <w:rPr>
                <w:rFonts w:eastAsia="標楷體"/>
                <w:bCs/>
                <w:sz w:val="32"/>
                <w:szCs w:val="32"/>
              </w:rPr>
              <w:t>咖哩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茶葉蛋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蜜汁豆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1/4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Q</w:t>
            </w: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嫩仙草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仙草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53"/>
        </w:trPr>
        <w:tc>
          <w:tcPr>
            <w:tcW w:w="387" w:type="dxa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1829" w:type="dxa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刈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 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酸菜若片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酸菜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腰片混炒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蒟蒻腰片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小黃瓜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玉米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餅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*1 (</w:t>
            </w:r>
            <w:r w:rsidRPr="004158DD">
              <w:rPr>
                <w:rFonts w:eastAsia="標楷體" w:hint="eastAsia"/>
                <w:bCs/>
                <w:color w:val="FF0000"/>
                <w:sz w:val="16"/>
                <w:szCs w:val="16"/>
              </w:rPr>
              <w:t>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361" w:type="dxa"/>
            <w:shd w:val="clear" w:color="auto" w:fill="FFE7FF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米粉</w:t>
            </w:r>
            <w:r w:rsidRPr="004158DD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米粉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E773B6">
        <w:trPr>
          <w:trHeight w:val="606"/>
        </w:trPr>
        <w:tc>
          <w:tcPr>
            <w:tcW w:w="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三杯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肉煮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九層塔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醋溜香菇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丸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鮮瓜雪蓮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田園蔬菜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當歸基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腿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螞蟻上樹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筍丁絞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素絞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四神湯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素排骨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瓜仔若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碎瓜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芹香小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炒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豆乾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芝麻球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*2(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平菇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平菇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糙米飯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糙米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芙蓉蒸蛋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豆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醬</w:t>
            </w:r>
            <w:r w:rsidRPr="004158DD">
              <w:rPr>
                <w:rFonts w:eastAsia="標楷體"/>
                <w:bCs/>
                <w:sz w:val="32"/>
                <w:szCs w:val="32"/>
              </w:rPr>
              <w:t>素燥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輪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頭末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鳳梨豆包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豆包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糖醋醬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綠豆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829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銀絲卷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1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古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早蒸排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素排骨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香根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絲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金玉若末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shd w:val="clear" w:color="auto" w:fill="FFE7FF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皮蛋素粥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皮蛋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榨菜若絲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榨菜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絞若洋芋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日式燴瓜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青瓜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素蝦仁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酸辣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香椿若排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西滷菜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芡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碎脯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丁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碎脯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鮮味瓜湯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宮保基丁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油花生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素甜不辣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昆布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佃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煮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海結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津白粉絲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大白菜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紫米飯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黑糯米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家常豆腐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木須炒</w:t>
            </w:r>
            <w:r w:rsidRPr="004158DD">
              <w:rPr>
                <w:rFonts w:eastAsia="標楷體"/>
                <w:bCs/>
                <w:sz w:val="32"/>
                <w:szCs w:val="32"/>
              </w:rPr>
              <w:t>蛋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黑木耳絲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和風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丸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蒟蒻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枸杞銀耳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銀耳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829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義式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麵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條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麥克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塊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</w:t>
            </w:r>
            <w:r w:rsidRPr="004158DD">
              <w:rPr>
                <w:rFonts w:eastAsia="標楷體"/>
                <w:bCs/>
                <w:sz w:val="14"/>
                <w:szCs w:val="14"/>
              </w:rPr>
              <w:t>3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義大利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r w:rsidRPr="004158DD">
              <w:rPr>
                <w:rFonts w:eastAsia="標楷體"/>
                <w:bCs/>
                <w:sz w:val="32"/>
                <w:szCs w:val="32"/>
              </w:rPr>
              <w:t>醬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</w:t>
            </w:r>
            <w:r w:rsidRPr="004158DD">
              <w:rPr>
                <w:rFonts w:eastAsia="標楷體"/>
                <w:bCs/>
                <w:sz w:val="14"/>
                <w:szCs w:val="14"/>
              </w:rPr>
              <w:t>絞肉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煮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889" w:type="dxa"/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風味饅頭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</w:t>
            </w:r>
            <w:r w:rsidRPr="004158DD">
              <w:rPr>
                <w:rFonts w:eastAsia="標楷體"/>
                <w:bCs/>
                <w:sz w:val="14"/>
                <w:szCs w:val="14"/>
              </w:rPr>
              <w:t>1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shd w:val="clear" w:color="auto" w:fill="FFE7FF"/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鄉村</w:t>
            </w:r>
            <w:r w:rsidRPr="004158DD">
              <w:rPr>
                <w:rFonts w:eastAsia="標楷體"/>
                <w:bCs/>
                <w:sz w:val="28"/>
                <w:szCs w:val="28"/>
              </w:rPr>
              <w:t>濃湯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C5494D" w:rsidRPr="004158DD" w:rsidTr="00E773B6">
        <w:tc>
          <w:tcPr>
            <w:tcW w:w="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黑椒若柳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素肉柳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素羹燴瓜</w:t>
            </w:r>
            <w:proofErr w:type="gramEnd"/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沙茶腰花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蒟蒻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腰花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素沙茶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bottom w:val="double" w:sz="4" w:space="0" w:color="auto"/>
            </w:tcBorders>
            <w:vAlign w:val="center"/>
          </w:tcPr>
          <w:p w:rsidR="00C5494D" w:rsidRPr="000B1B8F" w:rsidRDefault="00C5494D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山藥元氣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C5494D" w:rsidRPr="004158DD" w:rsidRDefault="00C5494D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山藥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</w:tbl>
    <w:p w:rsidR="00C5494D" w:rsidRDefault="00C5494D" w:rsidP="00E773B6">
      <w:pPr>
        <w:jc w:val="center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br w:type="page"/>
      </w:r>
      <w:r w:rsidRPr="00EC04F1">
        <w:rPr>
          <w:rFonts w:eastAsia="標楷體"/>
          <w:b/>
          <w:sz w:val="28"/>
          <w:szCs w:val="28"/>
        </w:rPr>
        <w:lastRenderedPageBreak/>
        <w:t>101</w:t>
      </w:r>
      <w:r w:rsidRPr="00EC04F1">
        <w:rPr>
          <w:rFonts w:eastAsia="標楷體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EC04F1">
        <w:rPr>
          <w:rFonts w:eastAsia="標楷體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素食</w:t>
      </w:r>
      <w:r w:rsidRPr="00EC04F1">
        <w:rPr>
          <w:rFonts w:eastAsia="標楷體"/>
          <w:b/>
          <w:sz w:val="28"/>
          <w:szCs w:val="28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47"/>
        <w:gridCol w:w="2247"/>
        <w:gridCol w:w="2247"/>
        <w:gridCol w:w="449"/>
        <w:gridCol w:w="2180"/>
      </w:tblGrid>
      <w:tr w:rsidR="00C5494D" w:rsidRPr="004158DD" w:rsidTr="00C60B1B">
        <w:tc>
          <w:tcPr>
            <w:tcW w:w="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/>
                <w:sz w:val="16"/>
                <w:szCs w:val="16"/>
              </w:rPr>
              <w:t>循</w:t>
            </w:r>
            <w:proofErr w:type="gramEnd"/>
          </w:p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環</w:t>
            </w:r>
          </w:p>
          <w:p w:rsidR="00C5494D" w:rsidRPr="004158DD" w:rsidRDefault="00C5494D" w:rsidP="00C60B1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食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94D" w:rsidRPr="004158DD" w:rsidRDefault="00C5494D" w:rsidP="00C60B1B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94D" w:rsidRPr="004158DD" w:rsidRDefault="00C5494D" w:rsidP="00C60B1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品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類</w:t>
            </w:r>
          </w:p>
        </w:tc>
      </w:tr>
      <w:tr w:rsidR="00E773B6" w:rsidRPr="004158DD" w:rsidTr="00735146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蔬菜排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雙色素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丸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素丸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豆腐味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噌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味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噌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糖醋基丁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扣菇油腐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鈕扣菇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福菜若片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福菜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燕麥</w:t>
            </w:r>
            <w:r w:rsidRPr="004158DD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燕麥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翡翠蒸</w:t>
            </w:r>
            <w:r w:rsidRPr="004158DD">
              <w:rPr>
                <w:rFonts w:eastAsia="標楷體"/>
                <w:bCs/>
                <w:sz w:val="32"/>
                <w:szCs w:val="32"/>
              </w:rPr>
              <w:t>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翠玉烤麩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花生薏仁湯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花生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薏仁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麵食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6"/>
                <w:szCs w:val="16"/>
              </w:rPr>
              <w:t>麵條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煮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蒟蒻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油基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干醡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醬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大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滷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筍片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F</w:t>
            </w:r>
            <w:r w:rsidRPr="004158D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腐乳燒若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腐乳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燒燜筍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筍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 w:hint="eastAsia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蕃茄蛋花湯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茶香基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胗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咖哩洋芋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 w:hint="eastAsia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榨菜若絲湯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/>
                <w:bCs/>
                <w:sz w:val="16"/>
                <w:szCs w:val="16"/>
              </w:rPr>
              <w:t>米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蒸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乾絞若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梅乾菜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芋頭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餅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香菇基湯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胚芽</w:t>
            </w:r>
            <w:r w:rsidRPr="004158DD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胚芽米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四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喜素醬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豆皮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菇蕈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筍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蔘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炒蛋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綜合小圓子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綜合圓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</w:t>
            </w:r>
            <w:r w:rsidRPr="004158D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油飯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糯米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地瓜排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紅白雙絲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金茸海裙湯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海帶裙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照燒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丁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</w:t>
            </w:r>
            <w:r w:rsidRPr="004158DD">
              <w:rPr>
                <w:rFonts w:eastAsia="標楷體"/>
                <w:bCs/>
                <w:sz w:val="14"/>
                <w:szCs w:val="14"/>
              </w:rPr>
              <w:t>丁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榆耳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腸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濕木耳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若絲羹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0A50D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bottom"/>
          </w:tcPr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薑汁基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腿</w:t>
            </w:r>
          </w:p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</w:t>
            </w:r>
            <w:r w:rsidRPr="004158DD">
              <w:rPr>
                <w:rFonts w:eastAsia="標楷體"/>
                <w:bCs/>
                <w:sz w:val="14"/>
                <w:szCs w:val="14"/>
              </w:rPr>
              <w:t>1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彩衣</w:t>
            </w:r>
            <w:r w:rsidRPr="004158DD">
              <w:rPr>
                <w:rFonts w:eastAsia="標楷體"/>
                <w:bCs/>
                <w:sz w:val="32"/>
                <w:szCs w:val="32"/>
              </w:rPr>
              <w:t>玉米</w:t>
            </w:r>
          </w:p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D324A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針菇</w:t>
            </w:r>
            <w:r w:rsidRPr="004158DD">
              <w:rPr>
                <w:rFonts w:eastAsia="標楷體" w:hint="eastAsia"/>
                <w:bCs/>
                <w:sz w:val="28"/>
                <w:szCs w:val="28"/>
              </w:rPr>
              <w:t>若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絲湯</w:t>
            </w:r>
          </w:p>
          <w:p w:rsidR="00E773B6" w:rsidRPr="004158DD" w:rsidRDefault="00E773B6" w:rsidP="00D324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藥膳餘排</w:t>
            </w:r>
          </w:p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麻婆</w:t>
            </w:r>
            <w:r w:rsidRPr="004158DD">
              <w:rPr>
                <w:rFonts w:eastAsia="標楷體"/>
                <w:bCs/>
                <w:sz w:val="32"/>
                <w:szCs w:val="32"/>
              </w:rPr>
              <w:t>豆腐</w:t>
            </w:r>
          </w:p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A3358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健康瓜湯</w:t>
            </w:r>
            <w:proofErr w:type="gramEnd"/>
          </w:p>
          <w:p w:rsidR="00E773B6" w:rsidRPr="004158DD" w:rsidRDefault="00E773B6" w:rsidP="00A3358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時瓜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小米飯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小米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關東蔬煮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扣菇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蔬菜黑輪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茄汁</w:t>
            </w:r>
            <w:r w:rsidRPr="004158DD">
              <w:rPr>
                <w:rFonts w:eastAsia="標楷體"/>
                <w:bCs/>
                <w:sz w:val="32"/>
                <w:szCs w:val="32"/>
              </w:rPr>
              <w:t>炒蛋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蕃茄醬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紫米麥片湯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紫米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炒飯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三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色豆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牛蒡排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日式什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滷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刈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薯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海芽味噌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味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噌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筍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干滷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</w:t>
            </w:r>
            <w:r w:rsidRPr="004158DD">
              <w:rPr>
                <w:rFonts w:eastAsia="標楷體"/>
                <w:bCs/>
                <w:sz w:val="14"/>
                <w:szCs w:val="14"/>
              </w:rPr>
              <w:t>肉丁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筍</w:t>
            </w: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醬拌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條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豆</w:t>
            </w: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>條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</w:t>
            </w:r>
            <w:r w:rsidRPr="004158DD">
              <w:rPr>
                <w:rFonts w:eastAsia="標楷體"/>
                <w:bCs/>
                <w:sz w:val="14"/>
                <w:szCs w:val="14"/>
              </w:rPr>
              <w:t>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如意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黃豆芽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麴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r w:rsidRPr="004158DD">
              <w:rPr>
                <w:rFonts w:eastAsia="標楷體"/>
                <w:bCs/>
                <w:sz w:val="32"/>
                <w:szCs w:val="32"/>
              </w:rPr>
              <w:t>排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鐵板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阿給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紫菜</w:t>
            </w:r>
            <w:r w:rsidRPr="004158DD">
              <w:rPr>
                <w:rFonts w:eastAsia="標楷體"/>
                <w:bCs/>
                <w:sz w:val="28"/>
                <w:szCs w:val="28"/>
              </w:rPr>
              <w:t>蛋花湯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咖哩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素基</w:t>
            </w:r>
            <w:r w:rsidRPr="004158DD">
              <w:rPr>
                <w:rFonts w:eastAsia="標楷體"/>
                <w:bCs/>
                <w:sz w:val="14"/>
                <w:szCs w:val="14"/>
              </w:rPr>
              <w:t>丁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馬鈴薯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燒海根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海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帶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根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薑絲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養生菇湯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杏菇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薏仁飯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薏仁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羅漢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齋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/>
                <w:bCs/>
                <w:sz w:val="14"/>
                <w:szCs w:val="14"/>
              </w:rPr>
              <w:t>綠蔬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>腸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鮮菇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五香滷蛋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/>
                <w:bCs/>
                <w:sz w:val="14"/>
                <w:szCs w:val="14"/>
              </w:rPr>
              <w:t>1</w:t>
            </w:r>
            <w:r w:rsidRPr="004158DD">
              <w:rPr>
                <w:rFonts w:eastAsia="標楷體"/>
                <w:bCs/>
                <w:sz w:val="14"/>
                <w:szCs w:val="14"/>
              </w:rPr>
              <w:t>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檸檬愛玉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愛玉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米粉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醬汁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東坡素若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/>
                <w:bCs/>
                <w:sz w:val="14"/>
                <w:szCs w:val="14"/>
              </w:rPr>
              <w:t>*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香菇若燥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22"/>
              </w:rPr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時</w:t>
            </w: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蔬若片</w:t>
            </w:r>
            <w:proofErr w:type="gramEnd"/>
            <w:r w:rsidRPr="004158DD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京醬基丁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香酥芋丸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*2(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醬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香瓜湯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鳳梨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</w:tbl>
    <w:p w:rsidR="00E773B6" w:rsidRDefault="00E773B6" w:rsidP="00E773B6">
      <w:pPr>
        <w:tabs>
          <w:tab w:val="left" w:pos="2731"/>
          <w:tab w:val="left" w:pos="4978"/>
          <w:tab w:val="left" w:pos="7225"/>
        </w:tabs>
        <w:snapToGrid w:val="0"/>
        <w:ind w:leftChars="-50" w:left="-120" w:rightChars="-50" w:right="-120"/>
        <w:rPr>
          <w:rFonts w:eastAsia="標楷體"/>
          <w:b/>
          <w:sz w:val="16"/>
          <w:szCs w:val="16"/>
        </w:rPr>
      </w:pPr>
    </w:p>
    <w:p w:rsidR="00E773B6" w:rsidRDefault="00E773B6">
      <w:pPr>
        <w:widowControl/>
        <w:rPr>
          <w:rFonts w:eastAsia="標楷體"/>
          <w:b/>
          <w:sz w:val="16"/>
          <w:szCs w:val="16"/>
        </w:rPr>
      </w:pPr>
      <w:r>
        <w:rPr>
          <w:rFonts w:eastAsia="標楷體"/>
          <w:b/>
          <w:sz w:val="16"/>
          <w:szCs w:val="16"/>
        </w:rPr>
        <w:br w:type="page"/>
      </w:r>
    </w:p>
    <w:p w:rsidR="00E773B6" w:rsidRDefault="00E773B6" w:rsidP="00E773B6">
      <w:pPr>
        <w:jc w:val="center"/>
      </w:pPr>
      <w:r w:rsidRPr="00EC04F1">
        <w:rPr>
          <w:rFonts w:eastAsia="標楷體"/>
          <w:b/>
          <w:sz w:val="28"/>
          <w:szCs w:val="28"/>
        </w:rPr>
        <w:lastRenderedPageBreak/>
        <w:t>101</w:t>
      </w:r>
      <w:r w:rsidRPr="00EC04F1">
        <w:rPr>
          <w:rFonts w:eastAsia="標楷體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EC04F1">
        <w:rPr>
          <w:rFonts w:eastAsia="標楷體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素食</w:t>
      </w:r>
      <w:r w:rsidRPr="00EC04F1">
        <w:rPr>
          <w:rFonts w:eastAsia="標楷體"/>
          <w:b/>
          <w:sz w:val="28"/>
          <w:szCs w:val="28"/>
        </w:rPr>
        <w:t>循環菜單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續</w:t>
      </w:r>
      <w:r>
        <w:rPr>
          <w:rFonts w:eastAsia="標楷體" w:hint="eastAsia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247"/>
        <w:gridCol w:w="2247"/>
        <w:gridCol w:w="2247"/>
        <w:gridCol w:w="449"/>
        <w:gridCol w:w="2180"/>
      </w:tblGrid>
      <w:tr w:rsidR="00E773B6" w:rsidRPr="004158DD" w:rsidTr="00735146">
        <w:tc>
          <w:tcPr>
            <w:tcW w:w="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58DD">
              <w:rPr>
                <w:rFonts w:eastAsia="標楷體"/>
                <w:sz w:val="16"/>
                <w:szCs w:val="16"/>
              </w:rPr>
              <w:t>循</w:t>
            </w:r>
            <w:proofErr w:type="gramEnd"/>
          </w:p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環</w:t>
            </w:r>
          </w:p>
          <w:p w:rsidR="00E773B6" w:rsidRPr="004158DD" w:rsidRDefault="00E773B6" w:rsidP="0073514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食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主</w:t>
            </w:r>
            <w:r w:rsidRPr="004158DD">
              <w:rPr>
                <w:rFonts w:eastAsia="標楷體"/>
                <w:sz w:val="16"/>
                <w:szCs w:val="16"/>
              </w:rPr>
              <w:t xml:space="preserve">  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菜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158DD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1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58DD">
              <w:rPr>
                <w:rFonts w:eastAsia="標楷體" w:hAnsi="標楷體"/>
                <w:sz w:val="16"/>
                <w:szCs w:val="16"/>
              </w:rPr>
              <w:t>湯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品</w:t>
            </w:r>
            <w:r w:rsidRPr="004158DD">
              <w:rPr>
                <w:rFonts w:eastAsia="標楷體"/>
                <w:sz w:val="16"/>
                <w:szCs w:val="16"/>
              </w:rPr>
              <w:t xml:space="preserve"> </w:t>
            </w:r>
            <w:r w:rsidRPr="004158DD">
              <w:rPr>
                <w:rFonts w:eastAsia="標楷體" w:hAnsi="標楷體"/>
                <w:sz w:val="16"/>
                <w:szCs w:val="16"/>
              </w:rPr>
              <w:t>類</w:t>
            </w:r>
          </w:p>
        </w:tc>
      </w:tr>
      <w:tr w:rsidR="00E773B6" w:rsidRPr="004158DD" w:rsidTr="00735146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醬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汁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基翅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蘑菇油片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油腐片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蘑菇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青蔬當歸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當歸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煙燻茶鵝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土佐滷味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天婦羅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蔭瓜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蔭瓜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 w:hAnsi="標楷體" w:hint="eastAsia"/>
                <w:sz w:val="32"/>
                <w:szCs w:val="32"/>
              </w:rPr>
              <w:t>芝麻</w:t>
            </w:r>
            <w:r w:rsidRPr="004158DD">
              <w:rPr>
                <w:rFonts w:eastAsia="標楷體" w:hAnsi="標楷體"/>
                <w:sz w:val="32"/>
                <w:szCs w:val="32"/>
              </w:rPr>
              <w:t>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南洋</w:t>
            </w:r>
            <w:r w:rsidRPr="004158DD">
              <w:rPr>
                <w:rFonts w:eastAsia="標楷體"/>
                <w:bCs/>
                <w:sz w:val="32"/>
                <w:szCs w:val="32"/>
              </w:rPr>
              <w:t>咖哩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茶葉蛋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Q</w:t>
            </w:r>
            <w:proofErr w:type="gramStart"/>
            <w:r w:rsidRPr="004158DD">
              <w:rPr>
                <w:rFonts w:eastAsia="標楷體"/>
                <w:bCs/>
                <w:sz w:val="28"/>
                <w:szCs w:val="28"/>
              </w:rPr>
              <w:t>嫩仙草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仙草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刈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包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 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酸菜若片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素肉片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酸菜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腰片混炒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蒟蒻腰片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小黃瓜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米粉</w:t>
            </w:r>
            <w:r w:rsidRPr="004158DD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米粉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735146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三杯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肉煮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九層塔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醋溜香菇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丸</w:t>
            </w:r>
            <w:proofErr w:type="gramEnd"/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735146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田園蔬菜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7351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當歸基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腿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水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螞蟻上樹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四神湯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素排骨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瓜仔若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碎瓜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芹香小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炒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豆乾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拌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平菇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平菇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糙米飯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糙米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芙蓉蒸蛋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豆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醬</w:t>
            </w:r>
            <w:r w:rsidRPr="004158DD">
              <w:rPr>
                <w:rFonts w:eastAsia="標楷體"/>
                <w:bCs/>
                <w:sz w:val="32"/>
                <w:szCs w:val="32"/>
              </w:rPr>
              <w:t>素燥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麵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輪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頭末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綠豆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銀絲卷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1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古</w:t>
            </w: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早蒸排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素排骨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香根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絲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海帶絲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干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皮蛋素粥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皮蛋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榨菜若絲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榨菜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絞若洋芋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酸辣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香米飯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香椿若排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西滷菜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木耳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芡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top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/>
                <w:bCs/>
                <w:sz w:val="28"/>
                <w:szCs w:val="28"/>
              </w:rPr>
              <w:t>鮮味瓜湯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鮮瓜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Q</w:t>
            </w:r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宮保基丁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素雞丁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油花生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烹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素甜不辣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*1(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滷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4158DD">
              <w:rPr>
                <w:rFonts w:eastAsia="標楷體" w:hint="eastAsia"/>
                <w:bCs/>
                <w:sz w:val="28"/>
                <w:szCs w:val="28"/>
              </w:rPr>
              <w:t>津白粉絲</w:t>
            </w:r>
            <w:proofErr w:type="gramEnd"/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大白菜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紫米飯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黑糯米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家常豆腐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素絞肉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木須炒</w:t>
            </w:r>
            <w:r w:rsidRPr="004158DD">
              <w:rPr>
                <w:rFonts w:eastAsia="標楷體"/>
                <w:bCs/>
                <w:sz w:val="32"/>
                <w:szCs w:val="32"/>
              </w:rPr>
              <w:t>蛋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黑木耳絲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E5FFE5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枸杞銀耳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銀耳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義式</w:t>
            </w: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特</w:t>
            </w:r>
            <w:proofErr w:type="gramEnd"/>
            <w:r w:rsidRPr="004158DD">
              <w:rPr>
                <w:rFonts w:eastAsia="標楷體" w:hint="eastAsia"/>
                <w:bCs/>
                <w:sz w:val="32"/>
                <w:szCs w:val="32"/>
              </w:rPr>
              <w:t>餐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麵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條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麥克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基</w:t>
            </w:r>
            <w:r w:rsidRPr="004158DD">
              <w:rPr>
                <w:rFonts w:eastAsia="標楷體"/>
                <w:bCs/>
                <w:sz w:val="32"/>
                <w:szCs w:val="32"/>
              </w:rPr>
              <w:t>塊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每人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*</w:t>
            </w:r>
            <w:r w:rsidRPr="004158DD">
              <w:rPr>
                <w:rFonts w:eastAsia="標楷體"/>
                <w:bCs/>
                <w:sz w:val="14"/>
                <w:szCs w:val="14"/>
              </w:rPr>
              <w:t>3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color w:val="FF0000"/>
                <w:sz w:val="14"/>
                <w:szCs w:val="14"/>
              </w:rPr>
              <w:t>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32"/>
                <w:szCs w:val="32"/>
              </w:rPr>
              <w:t>義大利</w:t>
            </w:r>
            <w:r w:rsidRPr="004158DD">
              <w:rPr>
                <w:rFonts w:eastAsia="標楷體" w:hint="eastAsia"/>
                <w:bCs/>
                <w:sz w:val="32"/>
                <w:szCs w:val="32"/>
              </w:rPr>
              <w:t>若</w:t>
            </w:r>
            <w:r w:rsidRPr="004158DD">
              <w:rPr>
                <w:rFonts w:eastAsia="標楷體"/>
                <w:bCs/>
                <w:sz w:val="32"/>
                <w:szCs w:val="32"/>
              </w:rPr>
              <w:t>醬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</w:t>
            </w:r>
            <w:r w:rsidRPr="004158DD">
              <w:rPr>
                <w:rFonts w:eastAsia="標楷體"/>
                <w:bCs/>
                <w:sz w:val="14"/>
                <w:szCs w:val="14"/>
              </w:rPr>
              <w:t>絞肉</w:t>
            </w:r>
            <w:proofErr w:type="gramEnd"/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/>
                <w:bCs/>
                <w:sz w:val="14"/>
                <w:szCs w:val="14"/>
              </w:rPr>
              <w:t>紅蘿蔔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(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煮</w:t>
            </w:r>
            <w:r w:rsidRPr="004158DD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228" w:type="pct"/>
            <w:shd w:val="clear" w:color="auto" w:fill="FFE7FF"/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right w:val="double" w:sz="4" w:space="0" w:color="auto"/>
            </w:tcBorders>
            <w:shd w:val="clear" w:color="auto" w:fill="FFE7FF"/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鄉村</w:t>
            </w:r>
            <w:r w:rsidRPr="004158DD">
              <w:rPr>
                <w:rFonts w:eastAsia="標楷體"/>
                <w:bCs/>
                <w:sz w:val="28"/>
                <w:szCs w:val="28"/>
              </w:rPr>
              <w:t>濃湯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蛋</w:t>
            </w:r>
            <w:r w:rsidRPr="004158DD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  <w:tr w:rsidR="00E773B6" w:rsidRPr="004158DD" w:rsidTr="00C60B1B">
        <w:tc>
          <w:tcPr>
            <w:tcW w:w="24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58DD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/>
                <w:bCs/>
                <w:sz w:val="32"/>
                <w:szCs w:val="32"/>
              </w:rPr>
              <w:t>晶</w:t>
            </w:r>
            <w:proofErr w:type="gramEnd"/>
            <w:r w:rsidRPr="004158DD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/>
                <w:bCs/>
                <w:sz w:val="14"/>
                <w:szCs w:val="14"/>
              </w:rPr>
              <w:t>米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蒸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4158DD">
              <w:rPr>
                <w:rFonts w:eastAsia="標楷體" w:hint="eastAsia"/>
                <w:bCs/>
                <w:sz w:val="32"/>
                <w:szCs w:val="32"/>
              </w:rPr>
              <w:t>黑椒若柳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素肉柳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1140" w:type="pct"/>
            <w:tcBorders>
              <w:bottom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gramStart"/>
            <w:r w:rsidRPr="004158DD">
              <w:rPr>
                <w:rFonts w:eastAsia="標楷體" w:hint="eastAsia"/>
                <w:bCs/>
                <w:sz w:val="32"/>
                <w:szCs w:val="32"/>
              </w:rPr>
              <w:t>素羹燴瓜</w:t>
            </w:r>
            <w:proofErr w:type="gramEnd"/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proofErr w:type="gramStart"/>
            <w:r w:rsidRPr="004158DD"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素羹</w:t>
            </w:r>
            <w:proofErr w:type="gramEnd"/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炒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:rsidR="00E773B6" w:rsidRPr="000B1B8F" w:rsidRDefault="00E773B6" w:rsidP="00C60B1B">
            <w:pPr>
              <w:adjustRightInd w:val="0"/>
              <w:snapToGrid w:val="0"/>
              <w:ind w:leftChars="-50" w:left="-120" w:rightChars="-50" w:right="-120"/>
              <w:jc w:val="center"/>
            </w:pPr>
            <w:r w:rsidRPr="004158DD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158DD">
              <w:rPr>
                <w:rFonts w:eastAsia="標楷體" w:hint="eastAsia"/>
                <w:bCs/>
                <w:sz w:val="28"/>
                <w:szCs w:val="28"/>
              </w:rPr>
              <w:t>山藥元氣</w:t>
            </w:r>
            <w:r w:rsidRPr="004158DD">
              <w:rPr>
                <w:rFonts w:eastAsia="標楷體"/>
                <w:bCs/>
                <w:sz w:val="28"/>
                <w:szCs w:val="28"/>
              </w:rPr>
              <w:t>湯</w:t>
            </w:r>
          </w:p>
          <w:p w:rsidR="00E773B6" w:rsidRPr="004158DD" w:rsidRDefault="00E773B6" w:rsidP="00C60B1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4158DD">
              <w:rPr>
                <w:rFonts w:eastAsia="標楷體" w:hint="eastAsia"/>
                <w:bCs/>
                <w:sz w:val="14"/>
                <w:szCs w:val="14"/>
              </w:rPr>
              <w:t>香菇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 xml:space="preserve"> 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山藥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(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煮</w:t>
            </w:r>
            <w:r w:rsidRPr="004158DD">
              <w:rPr>
                <w:rFonts w:eastAsia="標楷體" w:hint="eastAsia"/>
                <w:bCs/>
                <w:sz w:val="14"/>
                <w:szCs w:val="14"/>
              </w:rPr>
              <w:t>)</w:t>
            </w:r>
          </w:p>
        </w:tc>
      </w:tr>
    </w:tbl>
    <w:p w:rsidR="00A22130" w:rsidRDefault="00A22130" w:rsidP="00E773B6"/>
    <w:sectPr w:rsidR="00A22130" w:rsidSect="00C5494D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51" w:rsidRDefault="00535D51" w:rsidP="00E773B6">
      <w:r>
        <w:separator/>
      </w:r>
    </w:p>
  </w:endnote>
  <w:endnote w:type="continuationSeparator" w:id="0">
    <w:p w:rsidR="00535D51" w:rsidRDefault="00535D51" w:rsidP="00E7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51" w:rsidRDefault="00535D51" w:rsidP="00E773B6">
      <w:r>
        <w:separator/>
      </w:r>
    </w:p>
  </w:footnote>
  <w:footnote w:type="continuationSeparator" w:id="0">
    <w:p w:rsidR="00535D51" w:rsidRDefault="00535D51" w:rsidP="00E7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1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2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7"/>
  </w:num>
  <w:num w:numId="5">
    <w:abstractNumId w:val="8"/>
  </w:num>
  <w:num w:numId="6">
    <w:abstractNumId w:val="14"/>
  </w:num>
  <w:num w:numId="7">
    <w:abstractNumId w:val="36"/>
  </w:num>
  <w:num w:numId="8">
    <w:abstractNumId w:val="41"/>
  </w:num>
  <w:num w:numId="9">
    <w:abstractNumId w:val="33"/>
  </w:num>
  <w:num w:numId="10">
    <w:abstractNumId w:val="2"/>
  </w:num>
  <w:num w:numId="11">
    <w:abstractNumId w:val="20"/>
  </w:num>
  <w:num w:numId="12">
    <w:abstractNumId w:val="32"/>
  </w:num>
  <w:num w:numId="13">
    <w:abstractNumId w:val="26"/>
  </w:num>
  <w:num w:numId="14">
    <w:abstractNumId w:val="3"/>
  </w:num>
  <w:num w:numId="15">
    <w:abstractNumId w:val="35"/>
  </w:num>
  <w:num w:numId="16">
    <w:abstractNumId w:val="24"/>
  </w:num>
  <w:num w:numId="17">
    <w:abstractNumId w:val="6"/>
  </w:num>
  <w:num w:numId="18">
    <w:abstractNumId w:val="17"/>
  </w:num>
  <w:num w:numId="19">
    <w:abstractNumId w:val="30"/>
  </w:num>
  <w:num w:numId="20">
    <w:abstractNumId w:val="1"/>
  </w:num>
  <w:num w:numId="21">
    <w:abstractNumId w:val="15"/>
  </w:num>
  <w:num w:numId="22">
    <w:abstractNumId w:val="5"/>
  </w:num>
  <w:num w:numId="23">
    <w:abstractNumId w:val="23"/>
  </w:num>
  <w:num w:numId="24">
    <w:abstractNumId w:val="22"/>
  </w:num>
  <w:num w:numId="25">
    <w:abstractNumId w:val="31"/>
  </w:num>
  <w:num w:numId="26">
    <w:abstractNumId w:val="29"/>
  </w:num>
  <w:num w:numId="27">
    <w:abstractNumId w:val="28"/>
  </w:num>
  <w:num w:numId="28">
    <w:abstractNumId w:val="10"/>
  </w:num>
  <w:num w:numId="29">
    <w:abstractNumId w:val="40"/>
  </w:num>
  <w:num w:numId="30">
    <w:abstractNumId w:val="42"/>
  </w:num>
  <w:num w:numId="31">
    <w:abstractNumId w:val="27"/>
  </w:num>
  <w:num w:numId="32">
    <w:abstractNumId w:val="21"/>
  </w:num>
  <w:num w:numId="33">
    <w:abstractNumId w:val="11"/>
  </w:num>
  <w:num w:numId="34">
    <w:abstractNumId w:val="39"/>
  </w:num>
  <w:num w:numId="35">
    <w:abstractNumId w:val="34"/>
  </w:num>
  <w:num w:numId="36">
    <w:abstractNumId w:val="9"/>
  </w:num>
  <w:num w:numId="37">
    <w:abstractNumId w:val="38"/>
  </w:num>
  <w:num w:numId="38">
    <w:abstractNumId w:val="12"/>
  </w:num>
  <w:num w:numId="39">
    <w:abstractNumId w:val="13"/>
  </w:num>
  <w:num w:numId="40">
    <w:abstractNumId w:val="4"/>
  </w:num>
  <w:num w:numId="41">
    <w:abstractNumId w:val="16"/>
  </w:num>
  <w:num w:numId="42">
    <w:abstractNumId w:val="37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94D"/>
    <w:rsid w:val="000E6C17"/>
    <w:rsid w:val="003A0441"/>
    <w:rsid w:val="00485F0E"/>
    <w:rsid w:val="00535D51"/>
    <w:rsid w:val="00A22130"/>
    <w:rsid w:val="00C5494D"/>
    <w:rsid w:val="00DE58EC"/>
    <w:rsid w:val="00E7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4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5494D"/>
    <w:pPr>
      <w:keepNext/>
      <w:numPr>
        <w:numId w:val="1"/>
      </w:numPr>
      <w:outlineLvl w:val="1"/>
    </w:pPr>
    <w:rPr>
      <w:rFonts w:ascii="Arial" w:eastAsia="標楷體" w:hAnsi="Arial"/>
      <w:b/>
      <w:bCs/>
      <w:color w:val="0000FF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5494D"/>
    <w:rPr>
      <w:rFonts w:ascii="Arial" w:eastAsia="標楷體" w:hAnsi="Arial" w:cs="Times New Roman"/>
      <w:b/>
      <w:bCs/>
      <w:color w:val="0000FF"/>
      <w:sz w:val="44"/>
      <w:szCs w:val="36"/>
    </w:rPr>
  </w:style>
  <w:style w:type="paragraph" w:styleId="a3">
    <w:name w:val="header"/>
    <w:basedOn w:val="a"/>
    <w:link w:val="a4"/>
    <w:rsid w:val="00C5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549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5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5494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5494D"/>
    <w:rPr>
      <w:rFonts w:cs="Times New Roman"/>
    </w:rPr>
  </w:style>
  <w:style w:type="table" w:styleId="a8">
    <w:name w:val="Table Grid"/>
    <w:basedOn w:val="a1"/>
    <w:rsid w:val="00C549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C5494D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C5494D"/>
    <w:rPr>
      <w:rFonts w:ascii="細明體" w:eastAsia="細明體" w:hAnsi="Courier New" w:cs="Courier New"/>
      <w:szCs w:val="24"/>
    </w:rPr>
  </w:style>
  <w:style w:type="paragraph" w:styleId="ab">
    <w:name w:val="annotation text"/>
    <w:basedOn w:val="a"/>
    <w:link w:val="ac"/>
    <w:semiHidden/>
    <w:rsid w:val="00C5494D"/>
  </w:style>
  <w:style w:type="character" w:customStyle="1" w:styleId="ac">
    <w:name w:val="註解文字 字元"/>
    <w:basedOn w:val="a0"/>
    <w:link w:val="ab"/>
    <w:semiHidden/>
    <w:rsid w:val="00C5494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semiHidden/>
    <w:rsid w:val="00C5494D"/>
    <w:rPr>
      <w:b/>
      <w:bCs/>
    </w:rPr>
  </w:style>
  <w:style w:type="character" w:customStyle="1" w:styleId="ae">
    <w:name w:val="註解主旨 字元"/>
    <w:basedOn w:val="ac"/>
    <w:link w:val="ad"/>
    <w:semiHidden/>
    <w:rsid w:val="00C5494D"/>
    <w:rPr>
      <w:b/>
      <w:bCs/>
    </w:rPr>
  </w:style>
  <w:style w:type="paragraph" w:styleId="af">
    <w:name w:val="Body Text Indent"/>
    <w:basedOn w:val="a"/>
    <w:link w:val="af0"/>
    <w:rsid w:val="00C5494D"/>
    <w:pPr>
      <w:ind w:left="1701"/>
    </w:pPr>
    <w:rPr>
      <w:rFonts w:eastAsia="標楷體"/>
      <w:sz w:val="36"/>
      <w:szCs w:val="20"/>
    </w:rPr>
  </w:style>
  <w:style w:type="character" w:customStyle="1" w:styleId="af0">
    <w:name w:val="本文縮排 字元"/>
    <w:basedOn w:val="a0"/>
    <w:link w:val="af"/>
    <w:rsid w:val="00C5494D"/>
    <w:rPr>
      <w:rFonts w:ascii="Times New Roman" w:eastAsia="標楷體" w:hAnsi="Times New Roman" w:cs="Times New Roman"/>
      <w:sz w:val="36"/>
      <w:szCs w:val="20"/>
    </w:rPr>
  </w:style>
  <w:style w:type="paragraph" w:customStyle="1" w:styleId="af1">
    <w:name w:val="發文日期"/>
    <w:basedOn w:val="a"/>
    <w:rsid w:val="00C5494D"/>
    <w:pPr>
      <w:snapToGrid w:val="0"/>
    </w:pPr>
    <w:rPr>
      <w:rFonts w:eastAsia="標楷體"/>
      <w:sz w:val="28"/>
      <w:szCs w:val="20"/>
    </w:rPr>
  </w:style>
  <w:style w:type="paragraph" w:styleId="af2">
    <w:name w:val="Date"/>
    <w:basedOn w:val="a"/>
    <w:next w:val="a"/>
    <w:link w:val="af3"/>
    <w:rsid w:val="00C5494D"/>
    <w:pPr>
      <w:jc w:val="right"/>
    </w:pPr>
  </w:style>
  <w:style w:type="character" w:customStyle="1" w:styleId="af3">
    <w:name w:val="日期 字元"/>
    <w:basedOn w:val="a0"/>
    <w:link w:val="af2"/>
    <w:rsid w:val="00C5494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5494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0">
    <w:name w:val="1."/>
    <w:basedOn w:val="a"/>
    <w:rsid w:val="00C5494D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af4">
    <w:name w:val="Salutation"/>
    <w:basedOn w:val="a"/>
    <w:next w:val="a"/>
    <w:link w:val="af5"/>
    <w:rsid w:val="00C5494D"/>
    <w:rPr>
      <w:rFonts w:ascii="標楷體" w:eastAsia="標楷體" w:cs="標楷體"/>
      <w:kern w:val="0"/>
    </w:rPr>
  </w:style>
  <w:style w:type="character" w:customStyle="1" w:styleId="af5">
    <w:name w:val="問候 字元"/>
    <w:basedOn w:val="a0"/>
    <w:link w:val="af4"/>
    <w:rsid w:val="00C5494D"/>
    <w:rPr>
      <w:rFonts w:ascii="標楷體" w:eastAsia="標楷體" w:hAnsi="Times New Roman" w:cs="標楷體"/>
      <w:kern w:val="0"/>
      <w:szCs w:val="24"/>
    </w:rPr>
  </w:style>
  <w:style w:type="paragraph" w:styleId="af6">
    <w:name w:val="Closing"/>
    <w:basedOn w:val="a"/>
    <w:link w:val="af7"/>
    <w:rsid w:val="00C5494D"/>
    <w:pPr>
      <w:ind w:leftChars="1800" w:left="100"/>
    </w:pPr>
    <w:rPr>
      <w:rFonts w:ascii="標楷體" w:eastAsia="標楷體" w:cs="標楷體"/>
      <w:kern w:val="0"/>
    </w:rPr>
  </w:style>
  <w:style w:type="character" w:customStyle="1" w:styleId="af7">
    <w:name w:val="結語 字元"/>
    <w:basedOn w:val="a0"/>
    <w:link w:val="af6"/>
    <w:rsid w:val="00C5494D"/>
    <w:rPr>
      <w:rFonts w:ascii="標楷體" w:eastAsia="標楷體" w:hAnsi="Times New Roman" w:cs="標楷體"/>
      <w:kern w:val="0"/>
      <w:szCs w:val="24"/>
    </w:rPr>
  </w:style>
  <w:style w:type="paragraph" w:customStyle="1" w:styleId="511">
    <w:name w:val="5.1.1"/>
    <w:basedOn w:val="a"/>
    <w:rsid w:val="00C5494D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rsid w:val="00C5494D"/>
    <w:pPr>
      <w:ind w:left="805" w:firstLine="0"/>
    </w:pPr>
  </w:style>
  <w:style w:type="paragraph" w:customStyle="1" w:styleId="11">
    <w:name w:val="(1)"/>
    <w:basedOn w:val="a"/>
    <w:rsid w:val="00C5494D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3">
    <w:name w:val="Body Text Indent 3"/>
    <w:basedOn w:val="a"/>
    <w:link w:val="30"/>
    <w:rsid w:val="00C5494D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C5494D"/>
    <w:rPr>
      <w:rFonts w:ascii="Times New Roman" w:eastAsia="標楷體" w:hAnsi="Times New Roman" w:cs="Times New Roman"/>
      <w:sz w:val="28"/>
      <w:szCs w:val="24"/>
    </w:rPr>
  </w:style>
  <w:style w:type="paragraph" w:customStyle="1" w:styleId="110">
    <w:name w:val="1.1"/>
    <w:basedOn w:val="a9"/>
    <w:rsid w:val="00C5494D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 w:cs="Times New Roman"/>
      <w:szCs w:val="20"/>
    </w:rPr>
  </w:style>
  <w:style w:type="paragraph" w:customStyle="1" w:styleId="111">
    <w:name w:val="1.1.1"/>
    <w:basedOn w:val="a"/>
    <w:rsid w:val="00C5494D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f8">
    <w:name w:val="一、內文"/>
    <w:basedOn w:val="a"/>
    <w:rsid w:val="00C5494D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a"/>
    <w:rsid w:val="00C5494D"/>
    <w:pPr>
      <w:ind w:leftChars="200" w:left="480"/>
    </w:pPr>
  </w:style>
  <w:style w:type="paragraph" w:styleId="af9">
    <w:name w:val="Balloon Text"/>
    <w:basedOn w:val="a"/>
    <w:link w:val="afa"/>
    <w:semiHidden/>
    <w:rsid w:val="00C5494D"/>
    <w:rPr>
      <w:rFonts w:ascii="Cambria" w:hAnsi="Cambria"/>
      <w:sz w:val="18"/>
      <w:szCs w:val="18"/>
    </w:rPr>
  </w:style>
  <w:style w:type="character" w:customStyle="1" w:styleId="afa">
    <w:name w:val="註解方塊文字 字元"/>
    <w:basedOn w:val="a0"/>
    <w:link w:val="af9"/>
    <w:semiHidden/>
    <w:rsid w:val="00C5494D"/>
    <w:rPr>
      <w:rFonts w:ascii="Cambria" w:eastAsia="新細明體" w:hAnsi="Cambria" w:cs="Times New Roman"/>
      <w:sz w:val="18"/>
      <w:szCs w:val="18"/>
    </w:rPr>
  </w:style>
  <w:style w:type="character" w:styleId="afb">
    <w:name w:val="Emphasis"/>
    <w:basedOn w:val="a0"/>
    <w:qFormat/>
    <w:rsid w:val="00C5494D"/>
    <w:rPr>
      <w:rFonts w:cs="Times New Roman"/>
      <w:color w:val="CC0033"/>
    </w:rPr>
  </w:style>
  <w:style w:type="paragraph" w:styleId="Web">
    <w:name w:val="Normal (Web)"/>
    <w:basedOn w:val="a"/>
    <w:rsid w:val="00C549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rsid w:val="00C5494D"/>
    <w:rPr>
      <w:rFonts w:ascii="Times New Roman" w:eastAsia="新細明體" w:hAnsi="Times New Roman"/>
      <w:sz w:val="20"/>
    </w:rPr>
  </w:style>
  <w:style w:type="character" w:customStyle="1" w:styleId="13">
    <w:name w:val="註解主旨 字元1"/>
    <w:semiHidden/>
    <w:rsid w:val="00C5494D"/>
    <w:rPr>
      <w:rFonts w:ascii="Times New Roman" w:eastAsia="新細明體" w:hAnsi="Times New Roman"/>
      <w:b/>
      <w:sz w:val="24"/>
    </w:rPr>
  </w:style>
  <w:style w:type="character" w:styleId="afc">
    <w:name w:val="Strong"/>
    <w:basedOn w:val="a0"/>
    <w:qFormat/>
    <w:rsid w:val="00C5494D"/>
    <w:rPr>
      <w:b/>
    </w:rPr>
  </w:style>
  <w:style w:type="character" w:styleId="afd">
    <w:name w:val="Hyperlink"/>
    <w:basedOn w:val="a0"/>
    <w:semiHidden/>
    <w:rsid w:val="00C5494D"/>
    <w:rPr>
      <w:color w:val="5F6567"/>
      <w:u w:val="none"/>
      <w:effect w:val="none"/>
    </w:rPr>
  </w:style>
  <w:style w:type="numbering" w:customStyle="1" w:styleId="1">
    <w:name w:val="目前的清單1"/>
    <w:rsid w:val="00C5494D"/>
    <w:pPr>
      <w:numPr>
        <w:numId w:val="3"/>
      </w:numPr>
    </w:pPr>
  </w:style>
  <w:style w:type="numbering" w:customStyle="1" w:styleId="ArticleSection">
    <w:name w:val="Article / Section"/>
    <w:rsid w:val="00C5494D"/>
    <w:pPr>
      <w:numPr>
        <w:numId w:val="2"/>
      </w:numPr>
    </w:pPr>
  </w:style>
  <w:style w:type="character" w:customStyle="1" w:styleId="14">
    <w:name w:val="字元 字元1"/>
    <w:basedOn w:val="a0"/>
    <w:rsid w:val="00C5494D"/>
    <w:rPr>
      <w:rFonts w:eastAsia="新細明體"/>
      <w:kern w:val="2"/>
      <w:lang w:val="en-US" w:eastAsia="zh-TW" w:bidi="ar-SA"/>
    </w:rPr>
  </w:style>
  <w:style w:type="character" w:customStyle="1" w:styleId="afe">
    <w:name w:val="字元 字元"/>
    <w:basedOn w:val="a0"/>
    <w:rsid w:val="00C5494D"/>
    <w:rPr>
      <w:rFonts w:eastAsia="新細明體"/>
      <w:kern w:val="2"/>
      <w:lang w:val="en-US" w:eastAsia="zh-TW" w:bidi="ar-SA"/>
    </w:rPr>
  </w:style>
  <w:style w:type="character" w:customStyle="1" w:styleId="32">
    <w:name w:val="字元 字元3"/>
    <w:basedOn w:val="a0"/>
    <w:rsid w:val="00C5494D"/>
    <w:rPr>
      <w:rFonts w:eastAsia="新細明體"/>
      <w:kern w:val="2"/>
      <w:lang w:val="en-US" w:eastAsia="zh-TW" w:bidi="ar-SA"/>
    </w:rPr>
  </w:style>
  <w:style w:type="character" w:customStyle="1" w:styleId="21">
    <w:name w:val="字元 字元2"/>
    <w:basedOn w:val="a0"/>
    <w:rsid w:val="00C5494D"/>
    <w:rPr>
      <w:rFonts w:eastAsia="新細明體"/>
      <w:kern w:val="2"/>
      <w:lang w:val="en-US" w:eastAsia="zh-TW" w:bidi="ar-SA"/>
    </w:rPr>
  </w:style>
  <w:style w:type="character" w:customStyle="1" w:styleId="st">
    <w:name w:val="st"/>
    <w:basedOn w:val="a0"/>
    <w:rsid w:val="00C5494D"/>
  </w:style>
  <w:style w:type="character" w:customStyle="1" w:styleId="310">
    <w:name w:val="字元 字元31"/>
    <w:basedOn w:val="a0"/>
    <w:rsid w:val="00C5494D"/>
    <w:rPr>
      <w:rFonts w:eastAsia="新細明體" w:cs="Times New Roman"/>
      <w:kern w:val="2"/>
      <w:lang w:val="en-US" w:eastAsia="zh-TW"/>
    </w:rPr>
  </w:style>
  <w:style w:type="character" w:customStyle="1" w:styleId="210">
    <w:name w:val="字元 字元21"/>
    <w:basedOn w:val="a0"/>
    <w:rsid w:val="00C5494D"/>
    <w:rPr>
      <w:rFonts w:eastAsia="新細明體" w:cs="Times New Roman"/>
      <w:kern w:val="2"/>
      <w:lang w:val="en-US" w:eastAsia="zh-TW"/>
    </w:rPr>
  </w:style>
  <w:style w:type="table" w:styleId="-2">
    <w:name w:val="Light List Accent 2"/>
    <w:basedOn w:val="a1"/>
    <w:uiPriority w:val="61"/>
    <w:rsid w:val="00C5494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6">
    <w:name w:val="Medium Grid 3 Accent 6"/>
    <w:basedOn w:val="a1"/>
    <w:uiPriority w:val="69"/>
    <w:rsid w:val="00C5494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Light Grid Accent 6"/>
    <w:basedOn w:val="a1"/>
    <w:uiPriority w:val="62"/>
    <w:rsid w:val="00C5494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List Accent 6"/>
    <w:basedOn w:val="a1"/>
    <w:uiPriority w:val="61"/>
    <w:rsid w:val="00C5494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Web3">
    <w:name w:val="Table Web 3"/>
    <w:basedOn w:val="a1"/>
    <w:rsid w:val="00C5494D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BF36-1977-493E-A200-A4B73232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758</Words>
  <Characters>4327</Characters>
  <Application>Microsoft Office Word</Application>
  <DocSecurity>0</DocSecurity>
  <Lines>36</Lines>
  <Paragraphs>10</Paragraphs>
  <ScaleCrop>false</ScaleCrop>
  <Company>Test Computer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2012-09-19T02:00:00Z</dcterms:created>
  <dcterms:modified xsi:type="dcterms:W3CDTF">2012-09-19T02:00:00Z</dcterms:modified>
</cp:coreProperties>
</file>