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5E" w:rsidRPr="00AC65FB" w:rsidRDefault="00522B5E" w:rsidP="007C596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C65FB">
        <w:rPr>
          <w:rFonts w:ascii="標楷體" w:eastAsia="標楷體" w:hAnsi="標楷體"/>
          <w:b/>
          <w:sz w:val="28"/>
          <w:szCs w:val="28"/>
        </w:rPr>
        <w:t>106</w:t>
      </w:r>
      <w:r w:rsidRPr="00AC65FB">
        <w:rPr>
          <w:rFonts w:ascii="標楷體" w:eastAsia="標楷體" w:hAnsi="標楷體" w:hint="eastAsia"/>
          <w:b/>
          <w:sz w:val="28"/>
          <w:szCs w:val="28"/>
        </w:rPr>
        <w:t>學年度上學期國民中學</w:t>
      </w:r>
      <w:r w:rsidRPr="00AC65FB">
        <w:rPr>
          <w:rFonts w:ascii="標楷體" w:eastAsia="標楷體" w:hAnsi="標楷體"/>
          <w:b/>
          <w:sz w:val="28"/>
          <w:szCs w:val="28"/>
        </w:rPr>
        <w:t>01</w:t>
      </w:r>
      <w:r w:rsidRPr="00AC65FB">
        <w:rPr>
          <w:rFonts w:ascii="標楷體" w:eastAsia="標楷體" w:hAnsi="標楷體" w:hint="eastAsia"/>
          <w:b/>
          <w:sz w:val="28"/>
          <w:szCs w:val="28"/>
        </w:rPr>
        <w:t>月份素食菜單</w:t>
      </w:r>
      <w:r w:rsidRPr="00AC65FB">
        <w:rPr>
          <w:rFonts w:ascii="標楷體" w:eastAsia="標楷體" w:hAnsi="標楷體"/>
          <w:b/>
          <w:sz w:val="28"/>
          <w:szCs w:val="28"/>
        </w:rPr>
        <w:t>-</w:t>
      </w:r>
      <w:r w:rsidRPr="00AC65FB">
        <w:rPr>
          <w:rFonts w:ascii="標楷體" w:eastAsia="標楷體" w:hAnsi="標楷體" w:hint="eastAsia"/>
          <w:b/>
          <w:sz w:val="28"/>
          <w:szCs w:val="28"/>
        </w:rPr>
        <w:t>津吉</w:t>
      </w:r>
    </w:p>
    <w:tbl>
      <w:tblPr>
        <w:tblW w:w="5034" w:type="pct"/>
        <w:jc w:val="center"/>
        <w:tblInd w:w="25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/>
      </w:tblPr>
      <w:tblGrid>
        <w:gridCol w:w="237"/>
        <w:gridCol w:w="263"/>
        <w:gridCol w:w="280"/>
        <w:gridCol w:w="1116"/>
        <w:gridCol w:w="821"/>
        <w:gridCol w:w="1132"/>
        <w:gridCol w:w="1633"/>
        <w:gridCol w:w="1135"/>
        <w:gridCol w:w="1484"/>
        <w:gridCol w:w="1076"/>
        <w:gridCol w:w="1554"/>
        <w:gridCol w:w="309"/>
        <w:gridCol w:w="1391"/>
        <w:gridCol w:w="1275"/>
        <w:gridCol w:w="428"/>
        <w:gridCol w:w="345"/>
        <w:gridCol w:w="425"/>
        <w:gridCol w:w="428"/>
        <w:gridCol w:w="425"/>
        <w:gridCol w:w="289"/>
        <w:gridCol w:w="276"/>
        <w:gridCol w:w="276"/>
      </w:tblGrid>
      <w:tr w:rsidR="00522B5E" w:rsidRPr="00AC65FB" w:rsidTr="000D3090">
        <w:trPr>
          <w:trHeight w:val="190"/>
          <w:jc w:val="center"/>
        </w:trPr>
        <w:tc>
          <w:tcPr>
            <w:tcW w:w="71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4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循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7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468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  <w:p w:rsidR="00522B5E" w:rsidRPr="00AC65FB" w:rsidRDefault="00522B5E" w:rsidP="00522B5E">
            <w:pPr>
              <w:adjustRightInd w:val="0"/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品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384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04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3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3" w:type="pct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2"/>
                <w:szCs w:val="12"/>
              </w:rPr>
              <w:t>水果</w:t>
            </w:r>
          </w:p>
        </w:tc>
      </w:tr>
      <w:tr w:rsidR="00522B5E" w:rsidRPr="00AC65FB" w:rsidTr="00DB5468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553ED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梅干油腐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梅乾菜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雙色炒蛋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金針若絲湯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乾金針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747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189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387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DB5468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西式特餐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濕麵條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茄汁絞若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雙色花椰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小餐包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731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331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169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DB5468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豆瓣豆腐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條瓜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蛋香瓜粒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珍味豆干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時蔬菇湯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2.0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683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418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195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DB5468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泡菜油腐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銀蘿炒蛋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豆包海根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海帶根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仙草湯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西谷米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764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89"/>
          <w:jc w:val="center"/>
        </w:trPr>
        <w:tc>
          <w:tcPr>
            <w:tcW w:w="71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79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4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A1</w:t>
            </w:r>
          </w:p>
        </w:tc>
        <w:tc>
          <w:tcPr>
            <w:tcW w:w="336" w:type="pct"/>
            <w:vAlign w:val="center"/>
          </w:tcPr>
          <w:p w:rsidR="00522B5E" w:rsidRPr="00AC65FB" w:rsidRDefault="00522B5E" w:rsidP="0028407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鮮燴干片</w:t>
            </w:r>
          </w:p>
        </w:tc>
        <w:tc>
          <w:tcPr>
            <w:tcW w:w="492" w:type="pct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豆干片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342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蛋香季豆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季節豆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32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香滷油腐</w:t>
            </w:r>
          </w:p>
        </w:tc>
        <w:tc>
          <w:tcPr>
            <w:tcW w:w="468" w:type="pct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芥菜湯</w:t>
            </w:r>
          </w:p>
        </w:tc>
        <w:tc>
          <w:tcPr>
            <w:tcW w:w="38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腐皮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723</w:t>
            </w:r>
          </w:p>
        </w:tc>
        <w:tc>
          <w:tcPr>
            <w:tcW w:w="87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775</w:t>
            </w:r>
          </w:p>
        </w:tc>
        <w:tc>
          <w:tcPr>
            <w:tcW w:w="83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196</w:t>
            </w:r>
          </w:p>
        </w:tc>
        <w:tc>
          <w:tcPr>
            <w:tcW w:w="83" w:type="pct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89"/>
          <w:jc w:val="center"/>
        </w:trPr>
        <w:tc>
          <w:tcPr>
            <w:tcW w:w="71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79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4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A2</w:t>
            </w:r>
          </w:p>
        </w:tc>
        <w:tc>
          <w:tcPr>
            <w:tcW w:w="336" w:type="pct"/>
            <w:vAlign w:val="center"/>
          </w:tcPr>
          <w:p w:rsidR="00522B5E" w:rsidRPr="00AC65FB" w:rsidRDefault="00522B5E" w:rsidP="0096075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紫米飯</w:t>
            </w:r>
          </w:p>
        </w:tc>
        <w:tc>
          <w:tcPr>
            <w:tcW w:w="247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紫米</w:t>
            </w:r>
          </w:p>
        </w:tc>
        <w:tc>
          <w:tcPr>
            <w:tcW w:w="341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492" w:type="pct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雞蛋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小方豆干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蕃茄豆腐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蕃茄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芹香豆皮</w:t>
            </w:r>
          </w:p>
        </w:tc>
        <w:tc>
          <w:tcPr>
            <w:tcW w:w="468" w:type="pct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豆芽菜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芹菜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豆皮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珍菇蛋花湯</w:t>
            </w:r>
          </w:p>
        </w:tc>
        <w:tc>
          <w:tcPr>
            <w:tcW w:w="38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104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742</w:t>
            </w:r>
          </w:p>
        </w:tc>
        <w:tc>
          <w:tcPr>
            <w:tcW w:w="87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467</w:t>
            </w:r>
          </w:p>
        </w:tc>
        <w:tc>
          <w:tcPr>
            <w:tcW w:w="83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207</w:t>
            </w:r>
          </w:p>
        </w:tc>
        <w:tc>
          <w:tcPr>
            <w:tcW w:w="83" w:type="pct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89"/>
          <w:jc w:val="center"/>
        </w:trPr>
        <w:tc>
          <w:tcPr>
            <w:tcW w:w="71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9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4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A3</w:t>
            </w:r>
          </w:p>
        </w:tc>
        <w:tc>
          <w:tcPr>
            <w:tcW w:w="336" w:type="pct"/>
            <w:vAlign w:val="center"/>
          </w:tcPr>
          <w:p w:rsidR="00522B5E" w:rsidRPr="00AC65FB" w:rsidRDefault="00522B5E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筍干凍腐</w:t>
            </w:r>
          </w:p>
        </w:tc>
        <w:tc>
          <w:tcPr>
            <w:tcW w:w="492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凍豆腐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紅仁炒蛋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豆包混炒</w:t>
            </w:r>
          </w:p>
        </w:tc>
        <w:tc>
          <w:tcPr>
            <w:tcW w:w="468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濕豆包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芹菜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海帶根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蒡香雪蓮湯</w:t>
            </w:r>
          </w:p>
        </w:tc>
        <w:tc>
          <w:tcPr>
            <w:tcW w:w="384" w:type="pct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牛蒡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雪蓮子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5.3</w:t>
            </w:r>
          </w:p>
        </w:tc>
        <w:tc>
          <w:tcPr>
            <w:tcW w:w="104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739</w:t>
            </w:r>
          </w:p>
        </w:tc>
        <w:tc>
          <w:tcPr>
            <w:tcW w:w="87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277</w:t>
            </w:r>
          </w:p>
        </w:tc>
        <w:tc>
          <w:tcPr>
            <w:tcW w:w="83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425</w:t>
            </w:r>
          </w:p>
        </w:tc>
        <w:tc>
          <w:tcPr>
            <w:tcW w:w="83" w:type="pct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89"/>
          <w:jc w:val="center"/>
        </w:trPr>
        <w:tc>
          <w:tcPr>
            <w:tcW w:w="71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79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4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A4</w:t>
            </w:r>
          </w:p>
        </w:tc>
        <w:tc>
          <w:tcPr>
            <w:tcW w:w="336" w:type="pct"/>
            <w:vAlign w:val="center"/>
          </w:tcPr>
          <w:p w:rsidR="00522B5E" w:rsidRPr="00AC65FB" w:rsidRDefault="00522B5E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拌飯特餐</w:t>
            </w:r>
          </w:p>
        </w:tc>
        <w:tc>
          <w:tcPr>
            <w:tcW w:w="247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41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白玉豆腐</w:t>
            </w:r>
          </w:p>
        </w:tc>
        <w:tc>
          <w:tcPr>
            <w:tcW w:w="492" w:type="pct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highlight w:val="yellow"/>
              </w:rPr>
            </w:pP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醬油</w:t>
            </w:r>
          </w:p>
        </w:tc>
        <w:tc>
          <w:tcPr>
            <w:tcW w:w="342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拌飯配料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三色豆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毛豆甘藍</w:t>
            </w:r>
          </w:p>
        </w:tc>
        <w:tc>
          <w:tcPr>
            <w:tcW w:w="468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甘藍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黑糖雙耳湯</w:t>
            </w:r>
          </w:p>
        </w:tc>
        <w:tc>
          <w:tcPr>
            <w:tcW w:w="38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濕白木耳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黑糖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706</w:t>
            </w:r>
          </w:p>
        </w:tc>
        <w:tc>
          <w:tcPr>
            <w:tcW w:w="87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232</w:t>
            </w:r>
          </w:p>
        </w:tc>
        <w:tc>
          <w:tcPr>
            <w:tcW w:w="83" w:type="pct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71</w:t>
            </w:r>
          </w:p>
        </w:tc>
        <w:tc>
          <w:tcPr>
            <w:tcW w:w="83" w:type="pct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89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96075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咖哩油腐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馬鈴薯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塔香海茸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九層塔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海茸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雪菜干丁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雪裡紅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枸杞瓜湯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枸杞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730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516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628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海結豆干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45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濕海帶結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白菜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金針菇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紅白蛋香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馬鈴薯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三色豆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</w:rPr>
              <w:t>味噌蘿蔔湯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味噌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716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628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215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78" w:left="31680" w:rightChars="-45" w:right="31680" w:hangingChars="28" w:firstLine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香滷油腐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油豆腐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滷包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鮮菇豆腐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豆皮時瓜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豆皮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乾紫菜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243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80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刈包特餐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酸菜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玉米粒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白木耳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芹香海絲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海帶絲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芹菜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素肉絲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688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113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497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瓜仔素肉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highlight w:val="yellow"/>
              </w:rPr>
            </w:pP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條瓜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玉菜燴蛋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高麗菜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筍干油腐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793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240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409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9903A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塔香豆腐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海茸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九層塔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蛋香花椰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花椰菜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小方豆干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素蠔油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枸杞菇湯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枸杞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鮮菇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豆皮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720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387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151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D450CB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U1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時瓜凍腐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凍豆腐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金珠翠玉</w:t>
            </w:r>
          </w:p>
        </w:tc>
        <w:tc>
          <w:tcPr>
            <w:tcW w:w="447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三色豆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玉米粒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塔香冬粉</w:t>
            </w:r>
          </w:p>
        </w:tc>
        <w:tc>
          <w:tcPr>
            <w:tcW w:w="468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素絞肉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冬粉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九層塔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時蔬湯</w:t>
            </w:r>
          </w:p>
        </w:tc>
        <w:tc>
          <w:tcPr>
            <w:tcW w:w="384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778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243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151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D450CB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U2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DA09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蜜汁豆干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豆干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滷包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麻婆豆腐</w:t>
            </w:r>
          </w:p>
        </w:tc>
        <w:tc>
          <w:tcPr>
            <w:tcW w:w="447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蛋香花椰</w:t>
            </w:r>
          </w:p>
        </w:tc>
        <w:tc>
          <w:tcPr>
            <w:tcW w:w="468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花椰菜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時蔬味噌湯</w:t>
            </w:r>
          </w:p>
        </w:tc>
        <w:tc>
          <w:tcPr>
            <w:tcW w:w="384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味噌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716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562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366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22B5E" w:rsidRPr="00AC65FB" w:rsidTr="00D450CB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U3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22B5E" w:rsidRPr="00AC65FB" w:rsidRDefault="00522B5E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碎瓜豆包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豆包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關東煮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油豆腐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海帶結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毛豆白菜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毛豆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3" w:type="pct"/>
            <w:shd w:val="clear" w:color="auto" w:fill="FFFFFF"/>
          </w:tcPr>
          <w:p w:rsidR="00522B5E" w:rsidRPr="00AC65FB" w:rsidRDefault="00522B5E" w:rsidP="00AD1871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木須蛋花湯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690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224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653</w:t>
            </w:r>
          </w:p>
        </w:tc>
        <w:tc>
          <w:tcPr>
            <w:tcW w:w="83" w:type="pct"/>
            <w:shd w:val="clear" w:color="auto" w:fill="FFFFFF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22B5E" w:rsidRPr="00AC65FB" w:rsidRDefault="00522B5E" w:rsidP="00201CAF">
      <w:pPr>
        <w:snapToGrid w:val="0"/>
        <w:spacing w:line="260" w:lineRule="exact"/>
        <w:rPr>
          <w:rFonts w:ascii="標楷體" w:eastAsia="標楷體" w:hAnsi="標楷體"/>
          <w:b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「本月產品含有蛋類及麩質，不適合其過敏體質者食用」。</w:t>
      </w:r>
    </w:p>
    <w:p w:rsidR="00522B5E" w:rsidRPr="00AC65FB" w:rsidRDefault="00522B5E" w:rsidP="00D36D6E">
      <w:pPr>
        <w:adjustRightInd w:val="0"/>
        <w:snapToGrid w:val="0"/>
        <w:rPr>
          <w:rFonts w:ascii="標楷體" w:eastAsia="標楷體" w:hAnsi="標楷體"/>
          <w:szCs w:val="20"/>
        </w:rPr>
      </w:pPr>
      <w:r w:rsidRPr="00AC65FB">
        <w:rPr>
          <w:rFonts w:ascii="標楷體" w:eastAsia="標楷體" w:hAnsi="標楷體" w:hint="eastAsia"/>
          <w:szCs w:val="20"/>
        </w:rPr>
        <w:t>說明：配合葷食菜單。</w:t>
      </w:r>
      <w:r w:rsidRPr="00AC65FB">
        <w:rPr>
          <w:rFonts w:ascii="標楷體" w:eastAsia="標楷體" w:hAnsi="標楷體"/>
          <w:szCs w:val="20"/>
        </w:rPr>
        <w:br w:type="page"/>
      </w:r>
    </w:p>
    <w:p w:rsidR="00522B5E" w:rsidRPr="00AC65FB" w:rsidRDefault="00522B5E" w:rsidP="00766811">
      <w:pPr>
        <w:snapToGrid w:val="0"/>
        <w:rPr>
          <w:rFonts w:ascii="標楷體" w:eastAsia="標楷體" w:hAnsi="標楷體"/>
          <w:b/>
          <w:sz w:val="28"/>
        </w:rPr>
      </w:pPr>
      <w:r w:rsidRPr="00AC65FB">
        <w:rPr>
          <w:rFonts w:ascii="標楷體" w:eastAsia="標楷體" w:hAnsi="標楷體"/>
          <w:b/>
          <w:sz w:val="28"/>
        </w:rPr>
        <w:t>106</w:t>
      </w:r>
      <w:r w:rsidRPr="00AC65FB">
        <w:rPr>
          <w:rFonts w:ascii="標楷體" w:eastAsia="標楷體" w:hAnsi="標楷體" w:hint="eastAsia"/>
          <w:b/>
          <w:sz w:val="28"/>
        </w:rPr>
        <w:t>學年度國民中學素食</w:t>
      </w:r>
      <w:r w:rsidRPr="00AC65FB">
        <w:rPr>
          <w:rFonts w:ascii="標楷體" w:eastAsia="標楷體" w:hAnsi="標楷體"/>
          <w:b/>
          <w:sz w:val="28"/>
        </w:rPr>
        <w:t>T</w:t>
      </w:r>
      <w:r w:rsidRPr="00AC65FB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1207"/>
        <w:gridCol w:w="963"/>
        <w:gridCol w:w="1121"/>
        <w:gridCol w:w="2087"/>
        <w:gridCol w:w="1388"/>
        <w:gridCol w:w="2565"/>
        <w:gridCol w:w="1180"/>
        <w:gridCol w:w="1932"/>
        <w:gridCol w:w="528"/>
        <w:gridCol w:w="1550"/>
        <w:gridCol w:w="1474"/>
      </w:tblGrid>
      <w:tr w:rsidR="00522B5E" w:rsidRPr="00AC65FB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366" w:type="pct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292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主食食材明細</w:t>
            </w:r>
          </w:p>
        </w:tc>
        <w:tc>
          <w:tcPr>
            <w:tcW w:w="340" w:type="pct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633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主菜食材明細</w:t>
            </w:r>
          </w:p>
        </w:tc>
        <w:tc>
          <w:tcPr>
            <w:tcW w:w="421" w:type="pct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778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副菜一食材明細</w:t>
            </w:r>
          </w:p>
        </w:tc>
        <w:tc>
          <w:tcPr>
            <w:tcW w:w="358" w:type="pct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副菜二</w:t>
            </w:r>
          </w:p>
        </w:tc>
        <w:tc>
          <w:tcPr>
            <w:tcW w:w="586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副菜二食材明細</w:t>
            </w:r>
          </w:p>
        </w:tc>
        <w:tc>
          <w:tcPr>
            <w:tcW w:w="160" w:type="pct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470" w:type="pct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湯品食材明細</w:t>
            </w:r>
          </w:p>
        </w:tc>
      </w:tr>
      <w:tr w:rsidR="00522B5E" w:rsidRPr="00AC65FB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2B5E" w:rsidRPr="00AC65FB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T1</w:t>
            </w:r>
          </w:p>
        </w:tc>
        <w:tc>
          <w:tcPr>
            <w:tcW w:w="36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9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34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梅干油腐</w:t>
            </w:r>
          </w:p>
        </w:tc>
        <w:tc>
          <w:tcPr>
            <w:tcW w:w="63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梅乾菜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42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77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雙色炒蛋</w:t>
            </w:r>
          </w:p>
        </w:tc>
        <w:tc>
          <w:tcPr>
            <w:tcW w:w="58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金針若絲湯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乾金針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</w:tr>
      <w:tr w:rsidR="00522B5E" w:rsidRPr="00AC65FB" w:rsidTr="00766811">
        <w:trPr>
          <w:trHeight w:val="396"/>
          <w:jc w:val="center"/>
        </w:trPr>
        <w:tc>
          <w:tcPr>
            <w:tcW w:w="1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T3</w:t>
            </w:r>
          </w:p>
        </w:tc>
        <w:tc>
          <w:tcPr>
            <w:tcW w:w="36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西式麵條</w:t>
            </w:r>
          </w:p>
        </w:tc>
        <w:tc>
          <w:tcPr>
            <w:tcW w:w="29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麵條</w:t>
            </w:r>
          </w:p>
        </w:tc>
        <w:tc>
          <w:tcPr>
            <w:tcW w:w="34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茄汁絞若</w:t>
            </w:r>
          </w:p>
        </w:tc>
        <w:tc>
          <w:tcPr>
            <w:tcW w:w="63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42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雙色花椰</w:t>
            </w:r>
          </w:p>
        </w:tc>
        <w:tc>
          <w:tcPr>
            <w:tcW w:w="77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58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小餐包</w:t>
            </w:r>
          </w:p>
        </w:tc>
        <w:tc>
          <w:tcPr>
            <w:tcW w:w="1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</w:tr>
      <w:tr w:rsidR="00522B5E" w:rsidRPr="00AC65FB" w:rsidTr="00766811">
        <w:trPr>
          <w:trHeight w:val="235"/>
          <w:jc w:val="center"/>
        </w:trPr>
        <w:tc>
          <w:tcPr>
            <w:tcW w:w="1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T2</w:t>
            </w:r>
          </w:p>
        </w:tc>
        <w:tc>
          <w:tcPr>
            <w:tcW w:w="36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芝麻飯</w:t>
            </w:r>
          </w:p>
        </w:tc>
        <w:tc>
          <w:tcPr>
            <w:tcW w:w="29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黑芝麻</w:t>
            </w:r>
          </w:p>
        </w:tc>
        <w:tc>
          <w:tcPr>
            <w:tcW w:w="34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豆瓣豆腐</w:t>
            </w:r>
          </w:p>
        </w:tc>
        <w:tc>
          <w:tcPr>
            <w:tcW w:w="63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條瓜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42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蛋香瓜粒</w:t>
            </w:r>
          </w:p>
        </w:tc>
        <w:tc>
          <w:tcPr>
            <w:tcW w:w="77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珍味豆干</w:t>
            </w:r>
          </w:p>
        </w:tc>
        <w:tc>
          <w:tcPr>
            <w:tcW w:w="58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1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時蔬菇湯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</w:tr>
      <w:tr w:rsidR="00522B5E" w:rsidRPr="00AC65FB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T5</w:t>
            </w:r>
          </w:p>
        </w:tc>
        <w:tc>
          <w:tcPr>
            <w:tcW w:w="36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29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34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泡菜油腐</w:t>
            </w:r>
          </w:p>
        </w:tc>
        <w:tc>
          <w:tcPr>
            <w:tcW w:w="63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42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銀蘿炒蛋</w:t>
            </w:r>
          </w:p>
        </w:tc>
        <w:tc>
          <w:tcPr>
            <w:tcW w:w="77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豆包海根</w:t>
            </w:r>
          </w:p>
        </w:tc>
        <w:tc>
          <w:tcPr>
            <w:tcW w:w="586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海帶根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仙草湯</w:t>
            </w:r>
          </w:p>
        </w:tc>
        <w:tc>
          <w:tcPr>
            <w:tcW w:w="44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西谷米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T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麵條及米粉</w:t>
      </w:r>
      <w:r w:rsidRPr="00AC65FB">
        <w:rPr>
          <w:rFonts w:ascii="標楷體" w:eastAsia="標楷體" w:hAnsi="標楷體"/>
          <w:bCs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人份供應量為濕重</w:t>
      </w:r>
    </w:p>
    <w:p w:rsidR="00522B5E" w:rsidRPr="00AC65FB" w:rsidRDefault="00522B5E" w:rsidP="0076681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438"/>
        <w:gridCol w:w="1312"/>
        <w:gridCol w:w="524"/>
        <w:gridCol w:w="1368"/>
        <w:gridCol w:w="429"/>
        <w:gridCol w:w="1461"/>
        <w:gridCol w:w="455"/>
        <w:gridCol w:w="1560"/>
        <w:gridCol w:w="458"/>
        <w:gridCol w:w="1494"/>
        <w:gridCol w:w="524"/>
        <w:gridCol w:w="1589"/>
        <w:gridCol w:w="617"/>
        <w:gridCol w:w="617"/>
        <w:gridCol w:w="617"/>
        <w:gridCol w:w="617"/>
        <w:gridCol w:w="617"/>
        <w:gridCol w:w="666"/>
        <w:gridCol w:w="656"/>
      </w:tblGrid>
      <w:tr w:rsidR="00522B5E" w:rsidRPr="00AC65FB" w:rsidTr="001F70A2">
        <w:trPr>
          <w:trHeight w:val="484"/>
        </w:trPr>
        <w:tc>
          <w:tcPr>
            <w:tcW w:w="142" w:type="pct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531" w:type="pct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574" w:type="pct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573" w:type="pct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611" w:type="pct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92" w:type="pct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641" w:type="pct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/>
                <w:sz w:val="18"/>
                <w:szCs w:val="16"/>
              </w:rPr>
              <w:t>(Kcal)</w:t>
            </w:r>
          </w:p>
        </w:tc>
        <w:tc>
          <w:tcPr>
            <w:tcW w:w="202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鈣</w:t>
            </w:r>
          </w:p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/>
                <w:sz w:val="18"/>
                <w:szCs w:val="16"/>
              </w:rPr>
              <w:t>(mg)</w:t>
            </w:r>
          </w:p>
        </w:tc>
        <w:tc>
          <w:tcPr>
            <w:tcW w:w="199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鈉</w:t>
            </w:r>
          </w:p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/>
                <w:sz w:val="18"/>
                <w:szCs w:val="16"/>
              </w:rPr>
              <w:t>(mg)</w:t>
            </w:r>
          </w:p>
        </w:tc>
      </w:tr>
      <w:tr w:rsidR="00522B5E" w:rsidRPr="00AC65FB" w:rsidTr="001F70A2">
        <w:trPr>
          <w:trHeight w:val="968"/>
        </w:trPr>
        <w:tc>
          <w:tcPr>
            <w:tcW w:w="14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22B5E" w:rsidRPr="00AC65FB" w:rsidRDefault="00522B5E" w:rsidP="007668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" w:type="pct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2B5E" w:rsidRPr="00AC65FB" w:rsidTr="001F70A2">
        <w:trPr>
          <w:trHeight w:val="968"/>
        </w:trPr>
        <w:tc>
          <w:tcPr>
            <w:tcW w:w="14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/>
                <w:sz w:val="20"/>
                <w:szCs w:val="20"/>
              </w:rPr>
              <w:t>1/2</w:t>
            </w:r>
          </w:p>
        </w:tc>
        <w:tc>
          <w:tcPr>
            <w:tcW w:w="13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白米飯</w:t>
            </w:r>
          </w:p>
        </w:tc>
        <w:tc>
          <w:tcPr>
            <w:tcW w:w="398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梅干油腐</w:t>
            </w:r>
          </w:p>
        </w:tc>
        <w:tc>
          <w:tcPr>
            <w:tcW w:w="415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梅乾菜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毛豆玉菜</w:t>
            </w:r>
          </w:p>
        </w:tc>
        <w:tc>
          <w:tcPr>
            <w:tcW w:w="44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雙色炒蛋</w:t>
            </w:r>
          </w:p>
        </w:tc>
        <w:tc>
          <w:tcPr>
            <w:tcW w:w="47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2.2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9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金針若絲湯</w:t>
            </w:r>
          </w:p>
        </w:tc>
        <w:tc>
          <w:tcPr>
            <w:tcW w:w="482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乾金針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5.5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827E2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747</w:t>
            </w:r>
          </w:p>
        </w:tc>
        <w:tc>
          <w:tcPr>
            <w:tcW w:w="202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189</w:t>
            </w:r>
          </w:p>
        </w:tc>
        <w:tc>
          <w:tcPr>
            <w:tcW w:w="199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387</w:t>
            </w:r>
          </w:p>
        </w:tc>
      </w:tr>
      <w:tr w:rsidR="00522B5E" w:rsidRPr="00AC65FB" w:rsidTr="001F70A2">
        <w:trPr>
          <w:trHeight w:val="691"/>
        </w:trPr>
        <w:tc>
          <w:tcPr>
            <w:tcW w:w="14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/>
                <w:sz w:val="20"/>
                <w:szCs w:val="20"/>
              </w:rPr>
              <w:t>1/3</w:t>
            </w:r>
          </w:p>
        </w:tc>
        <w:tc>
          <w:tcPr>
            <w:tcW w:w="133" w:type="pct"/>
            <w:vAlign w:val="center"/>
          </w:tcPr>
          <w:p w:rsidR="00522B5E" w:rsidRPr="00AC65FB" w:rsidRDefault="00522B5E" w:rsidP="00522B5E">
            <w:pPr>
              <w:snapToGrid w:val="0"/>
              <w:spacing w:beforeLines="15" w:afterLines="15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西式特餐</w:t>
            </w:r>
          </w:p>
        </w:tc>
        <w:tc>
          <w:tcPr>
            <w:tcW w:w="398" w:type="pct"/>
            <w:vAlign w:val="center"/>
          </w:tcPr>
          <w:p w:rsidR="00522B5E" w:rsidRPr="00AC65FB" w:rsidRDefault="00522B5E" w:rsidP="00522B5E">
            <w:pPr>
              <w:snapToGrid w:val="0"/>
              <w:ind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茄汁絞若</w:t>
            </w:r>
          </w:p>
        </w:tc>
        <w:tc>
          <w:tcPr>
            <w:tcW w:w="415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雙色花椰</w:t>
            </w:r>
          </w:p>
        </w:tc>
        <w:tc>
          <w:tcPr>
            <w:tcW w:w="44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小餐包</w:t>
            </w:r>
          </w:p>
        </w:tc>
        <w:tc>
          <w:tcPr>
            <w:tcW w:w="47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小餐包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39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玉米濃湯</w:t>
            </w:r>
          </w:p>
        </w:tc>
        <w:tc>
          <w:tcPr>
            <w:tcW w:w="482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6.3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731</w:t>
            </w:r>
          </w:p>
        </w:tc>
        <w:tc>
          <w:tcPr>
            <w:tcW w:w="202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331</w:t>
            </w:r>
          </w:p>
        </w:tc>
        <w:tc>
          <w:tcPr>
            <w:tcW w:w="199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169</w:t>
            </w:r>
          </w:p>
        </w:tc>
      </w:tr>
      <w:tr w:rsidR="00522B5E" w:rsidRPr="00AC65FB" w:rsidTr="001F70A2">
        <w:trPr>
          <w:trHeight w:val="968"/>
        </w:trPr>
        <w:tc>
          <w:tcPr>
            <w:tcW w:w="14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/>
                <w:sz w:val="20"/>
                <w:szCs w:val="20"/>
              </w:rPr>
              <w:t>1/4</w:t>
            </w:r>
          </w:p>
        </w:tc>
        <w:tc>
          <w:tcPr>
            <w:tcW w:w="133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芝麻飯</w:t>
            </w:r>
          </w:p>
        </w:tc>
        <w:tc>
          <w:tcPr>
            <w:tcW w:w="39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黑芝麻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豆瓣豆腐</w:t>
            </w:r>
          </w:p>
        </w:tc>
        <w:tc>
          <w:tcPr>
            <w:tcW w:w="415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g</w:t>
            </w:r>
          </w:p>
        </w:tc>
        <w:tc>
          <w:tcPr>
            <w:tcW w:w="13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蛋香瓜粒</w:t>
            </w:r>
          </w:p>
        </w:tc>
        <w:tc>
          <w:tcPr>
            <w:tcW w:w="44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珍味豆干</w:t>
            </w:r>
          </w:p>
        </w:tc>
        <w:tc>
          <w:tcPr>
            <w:tcW w:w="473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139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時蔬菇湯</w:t>
            </w:r>
          </w:p>
        </w:tc>
        <w:tc>
          <w:tcPr>
            <w:tcW w:w="482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2.0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683</w:t>
            </w:r>
          </w:p>
        </w:tc>
        <w:tc>
          <w:tcPr>
            <w:tcW w:w="202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418</w:t>
            </w:r>
          </w:p>
        </w:tc>
        <w:tc>
          <w:tcPr>
            <w:tcW w:w="199" w:type="pct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195</w:t>
            </w:r>
          </w:p>
        </w:tc>
      </w:tr>
      <w:tr w:rsidR="00522B5E" w:rsidRPr="00AC65FB" w:rsidTr="001F70A2">
        <w:trPr>
          <w:trHeight w:val="968"/>
        </w:trPr>
        <w:tc>
          <w:tcPr>
            <w:tcW w:w="14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/>
                <w:sz w:val="20"/>
                <w:szCs w:val="20"/>
              </w:rPr>
              <w:t>1/5</w:t>
            </w:r>
          </w:p>
        </w:tc>
        <w:tc>
          <w:tcPr>
            <w:tcW w:w="133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白米飯</w:t>
            </w:r>
          </w:p>
        </w:tc>
        <w:tc>
          <w:tcPr>
            <w:tcW w:w="39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泡菜油腐</w:t>
            </w:r>
          </w:p>
        </w:tc>
        <w:tc>
          <w:tcPr>
            <w:tcW w:w="415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銀蘿炒蛋</w:t>
            </w:r>
          </w:p>
        </w:tc>
        <w:tc>
          <w:tcPr>
            <w:tcW w:w="44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2.4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豆包海根</w:t>
            </w:r>
          </w:p>
        </w:tc>
        <w:tc>
          <w:tcPr>
            <w:tcW w:w="473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39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仙草湯</w:t>
            </w:r>
          </w:p>
        </w:tc>
        <w:tc>
          <w:tcPr>
            <w:tcW w:w="482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西谷米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87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764</w:t>
            </w:r>
          </w:p>
        </w:tc>
        <w:tc>
          <w:tcPr>
            <w:tcW w:w="202" w:type="pct"/>
            <w:vAlign w:val="center"/>
          </w:tcPr>
          <w:p w:rsidR="00522B5E" w:rsidRPr="00AC65FB" w:rsidRDefault="00522B5E" w:rsidP="008550D9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199" w:type="pct"/>
            <w:vAlign w:val="center"/>
          </w:tcPr>
          <w:p w:rsidR="00522B5E" w:rsidRPr="00AC65FB" w:rsidRDefault="00522B5E" w:rsidP="008550D9">
            <w:pPr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color w:val="000000"/>
                <w:sz w:val="12"/>
                <w:szCs w:val="12"/>
              </w:rPr>
              <w:t>354</w:t>
            </w:r>
          </w:p>
        </w:tc>
      </w:tr>
    </w:tbl>
    <w:p w:rsidR="00522B5E" w:rsidRPr="00AC65FB" w:rsidRDefault="00522B5E" w:rsidP="00766811">
      <w:pPr>
        <w:snapToGrid w:val="0"/>
        <w:rPr>
          <w:rFonts w:ascii="標楷體" w:eastAsia="標楷體" w:hAnsi="標楷體"/>
          <w:b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「本週產品含有雞蛋、麩質，不適合其過敏體質者食用」。</w:t>
      </w:r>
    </w:p>
    <w:p w:rsidR="00522B5E" w:rsidRPr="00AC65FB" w:rsidRDefault="00522B5E" w:rsidP="00766811">
      <w:pPr>
        <w:snapToGrid w:val="0"/>
        <w:rPr>
          <w:rFonts w:ascii="標楷體" w:eastAsia="標楷體" w:hAnsi="標楷體"/>
          <w:b/>
          <w:sz w:val="28"/>
        </w:rPr>
      </w:pPr>
    </w:p>
    <w:p w:rsidR="00522B5E" w:rsidRPr="00AC65FB" w:rsidRDefault="00522B5E" w:rsidP="00766811">
      <w:pPr>
        <w:snapToGrid w:val="0"/>
        <w:rPr>
          <w:rFonts w:ascii="標楷體" w:eastAsia="標楷體" w:hAnsi="標楷體"/>
          <w:b/>
        </w:rPr>
      </w:pPr>
    </w:p>
    <w:p w:rsidR="00522B5E" w:rsidRPr="00AC65FB" w:rsidRDefault="00522B5E" w:rsidP="00766811">
      <w:pPr>
        <w:snapToGrid w:val="0"/>
        <w:rPr>
          <w:rFonts w:ascii="標楷體" w:eastAsia="標楷體" w:hAnsi="標楷體"/>
          <w:b/>
        </w:rPr>
      </w:pPr>
    </w:p>
    <w:p w:rsidR="00522B5E" w:rsidRPr="00AC65FB" w:rsidRDefault="00522B5E" w:rsidP="00766811">
      <w:pPr>
        <w:adjustRightInd w:val="0"/>
        <w:snapToGrid w:val="0"/>
        <w:spacing w:line="220" w:lineRule="exact"/>
        <w:rPr>
          <w:rFonts w:ascii="標楷體" w:eastAsia="標楷體" w:hAnsi="標楷體"/>
          <w:b/>
        </w:rPr>
      </w:pPr>
    </w:p>
    <w:p w:rsidR="00522B5E" w:rsidRPr="00AC65FB" w:rsidRDefault="00522B5E" w:rsidP="00766811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AC65FB">
        <w:rPr>
          <w:rFonts w:ascii="標楷體" w:eastAsia="標楷體" w:hAnsi="標楷體"/>
          <w:b/>
        </w:rPr>
        <w:t>106</w:t>
      </w:r>
      <w:r w:rsidRPr="00AC65FB">
        <w:rPr>
          <w:rFonts w:ascii="標楷體" w:eastAsia="標楷體" w:hAnsi="標楷體" w:hint="eastAsia"/>
          <w:b/>
        </w:rPr>
        <w:t>學年上學期國民中學素食</w:t>
      </w:r>
      <w:r w:rsidRPr="00AC65FB">
        <w:rPr>
          <w:rFonts w:ascii="標楷體" w:eastAsia="標楷體" w:hAnsi="標楷體"/>
          <w:b/>
        </w:rPr>
        <w:t>A</w:t>
      </w:r>
      <w:r w:rsidRPr="00AC65FB">
        <w:rPr>
          <w:rFonts w:ascii="標楷體" w:eastAsia="標楷體" w:hAnsi="標楷體" w:hint="eastAsia"/>
          <w:b/>
        </w:rPr>
        <w:t>循環菜單</w:t>
      </w:r>
    </w:p>
    <w:tbl>
      <w:tblPr>
        <w:tblW w:w="148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82"/>
        <w:gridCol w:w="918"/>
        <w:gridCol w:w="1175"/>
        <w:gridCol w:w="1484"/>
        <w:gridCol w:w="1167"/>
        <w:gridCol w:w="1777"/>
        <w:gridCol w:w="1237"/>
        <w:gridCol w:w="1740"/>
        <w:gridCol w:w="567"/>
        <w:gridCol w:w="1350"/>
        <w:gridCol w:w="1646"/>
      </w:tblGrid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82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18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77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237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740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100488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A1</w:t>
            </w:r>
          </w:p>
        </w:tc>
        <w:tc>
          <w:tcPr>
            <w:tcW w:w="1282" w:type="dxa"/>
            <w:vAlign w:val="center"/>
          </w:tcPr>
          <w:p w:rsidR="00522B5E" w:rsidRPr="00AC65FB" w:rsidRDefault="00522B5E" w:rsidP="007668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918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鮮燴干片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豆干片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蛋香季豆</w:t>
            </w:r>
          </w:p>
        </w:tc>
        <w:tc>
          <w:tcPr>
            <w:tcW w:w="177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季節豆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123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香滷油腐</w:t>
            </w:r>
          </w:p>
        </w:tc>
        <w:tc>
          <w:tcPr>
            <w:tcW w:w="174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芥菜湯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芥菜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腐皮</w:t>
            </w:r>
          </w:p>
        </w:tc>
      </w:tr>
      <w:tr w:rsidR="00522B5E" w:rsidRPr="00AC65FB" w:rsidTr="00D36D6E">
        <w:trPr>
          <w:trHeight w:val="642"/>
        </w:trPr>
        <w:tc>
          <w:tcPr>
            <w:tcW w:w="517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A2</w:t>
            </w:r>
          </w:p>
        </w:tc>
        <w:tc>
          <w:tcPr>
            <w:tcW w:w="1282" w:type="dxa"/>
            <w:vAlign w:val="center"/>
          </w:tcPr>
          <w:p w:rsidR="00522B5E" w:rsidRPr="00AC65FB" w:rsidRDefault="00522B5E" w:rsidP="007668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紫米飯</w:t>
            </w:r>
          </w:p>
        </w:tc>
        <w:tc>
          <w:tcPr>
            <w:tcW w:w="918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紫米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雞蛋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小方豆干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蕃茄豆腐</w:t>
            </w:r>
          </w:p>
        </w:tc>
        <w:tc>
          <w:tcPr>
            <w:tcW w:w="1777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蕃茄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23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芹香豆皮</w:t>
            </w:r>
          </w:p>
        </w:tc>
        <w:tc>
          <w:tcPr>
            <w:tcW w:w="174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豆芽菜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芹菜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豆皮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珍菇蛋花湯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金針菇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時蔬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</w:tr>
      <w:tr w:rsidR="00522B5E" w:rsidRPr="00AC65FB" w:rsidTr="00D36D6E">
        <w:trPr>
          <w:trHeight w:val="326"/>
        </w:trPr>
        <w:tc>
          <w:tcPr>
            <w:tcW w:w="517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A3</w:t>
            </w:r>
          </w:p>
        </w:tc>
        <w:tc>
          <w:tcPr>
            <w:tcW w:w="1282" w:type="dxa"/>
            <w:vAlign w:val="center"/>
          </w:tcPr>
          <w:p w:rsidR="00522B5E" w:rsidRPr="00AC65FB" w:rsidRDefault="00522B5E" w:rsidP="007668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918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筍干凍腐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凍豆腐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紅仁炒蛋</w:t>
            </w:r>
          </w:p>
        </w:tc>
        <w:tc>
          <w:tcPr>
            <w:tcW w:w="1777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237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豆包混炒</w:t>
            </w:r>
          </w:p>
        </w:tc>
        <w:tc>
          <w:tcPr>
            <w:tcW w:w="1740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濕豆包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芹菜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海帶根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蒡香雪蓮湯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牛蒡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雪蓮子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</w:tr>
      <w:tr w:rsidR="00522B5E" w:rsidRPr="00AC65FB" w:rsidTr="00D36D6E">
        <w:trPr>
          <w:trHeight w:val="593"/>
        </w:trPr>
        <w:tc>
          <w:tcPr>
            <w:tcW w:w="517" w:type="dxa"/>
            <w:shd w:val="clear" w:color="auto" w:fill="FFFFFF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522B5E" w:rsidRPr="00AC65FB" w:rsidRDefault="00522B5E" w:rsidP="007668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拌飯特餐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白玉豆腐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highlight w:val="yellow"/>
              </w:rPr>
            </w:pP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白蘿蔔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醬油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拌飯配料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三色豆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毛豆甘藍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甘藍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黑糖雙耳湯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濕白木耳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濕黑木耳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黑糖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糖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A5</w:t>
            </w:r>
          </w:p>
        </w:tc>
        <w:tc>
          <w:tcPr>
            <w:tcW w:w="1282" w:type="dxa"/>
            <w:vAlign w:val="center"/>
          </w:tcPr>
          <w:p w:rsidR="00522B5E" w:rsidRPr="00AC65FB" w:rsidRDefault="00522B5E" w:rsidP="007668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918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咖哩油腐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馬鈴薯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塔香海茸</w:t>
            </w:r>
          </w:p>
        </w:tc>
        <w:tc>
          <w:tcPr>
            <w:tcW w:w="177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九層塔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海茸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23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雪菜干丁</w:t>
            </w:r>
          </w:p>
        </w:tc>
        <w:tc>
          <w:tcPr>
            <w:tcW w:w="174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雪裡紅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枸杞瓜湯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時瓜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A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                    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其中生雞丁為包含</w:t>
      </w:r>
      <w:r w:rsidRPr="00AC65FB">
        <w:rPr>
          <w:rFonts w:ascii="標楷體" w:eastAsia="標楷體" w:hAnsi="標楷體"/>
          <w:bCs/>
          <w:sz w:val="20"/>
          <w:szCs w:val="20"/>
        </w:rPr>
        <w:t>23%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522B5E" w:rsidRPr="00AC65FB" w:rsidRDefault="00522B5E" w:rsidP="0076681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725"/>
        <w:gridCol w:w="559"/>
        <w:gridCol w:w="559"/>
        <w:gridCol w:w="559"/>
      </w:tblGrid>
      <w:tr w:rsidR="00522B5E" w:rsidRPr="00AC65FB" w:rsidTr="00766811">
        <w:trPr>
          <w:trHeight w:val="448"/>
        </w:trPr>
        <w:tc>
          <w:tcPr>
            <w:tcW w:w="53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7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22B5E" w:rsidRPr="00AC65FB" w:rsidTr="00766811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1/8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76681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鮮燴干片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  <w:sz w:val="22"/>
                  <w:szCs w:val="22"/>
                </w:rPr>
                <w:t>2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  <w:sz w:val="22"/>
                  <w:szCs w:val="22"/>
                </w:rPr>
                <w:t>0.6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4F222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季豆蛋香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2.7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475" w:type="dxa"/>
            <w:vAlign w:val="center"/>
          </w:tcPr>
          <w:p w:rsidR="00522B5E" w:rsidRPr="00AC65FB" w:rsidRDefault="00522B5E" w:rsidP="0076681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香滷油腐</w:t>
            </w:r>
          </w:p>
        </w:tc>
        <w:tc>
          <w:tcPr>
            <w:tcW w:w="150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4.8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芥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菜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613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723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775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196</w:t>
            </w:r>
          </w:p>
        </w:tc>
      </w:tr>
      <w:tr w:rsidR="00522B5E" w:rsidRPr="00AC65FB" w:rsidTr="00766811">
        <w:trPr>
          <w:cantSplit/>
          <w:trHeight w:val="860"/>
        </w:trPr>
        <w:tc>
          <w:tcPr>
            <w:tcW w:w="534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1/9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76681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紫米飯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滷味雙拼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小方豆干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10048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番茄豆腐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芹香豆皮</w:t>
            </w:r>
          </w:p>
        </w:tc>
        <w:tc>
          <w:tcPr>
            <w:tcW w:w="150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珍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菇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蛋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花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紫菜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613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742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467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207</w:t>
            </w:r>
          </w:p>
        </w:tc>
      </w:tr>
      <w:tr w:rsidR="00522B5E" w:rsidRPr="00AC65FB" w:rsidTr="00766811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76681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</w:rPr>
                <w:t>10</w:t>
              </w:r>
              <w:r w:rsidRPr="00AC65FB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筍干凍腐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1.5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5.5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7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豆包混炒</w:t>
            </w:r>
          </w:p>
        </w:tc>
        <w:tc>
          <w:tcPr>
            <w:tcW w:w="150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蒡香雪蓮湯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牛蒡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5.3</w:t>
            </w:r>
          </w:p>
        </w:tc>
        <w:tc>
          <w:tcPr>
            <w:tcW w:w="613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1.8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739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277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425</w:t>
            </w:r>
          </w:p>
        </w:tc>
      </w:tr>
      <w:tr w:rsidR="00522B5E" w:rsidRPr="00AC65FB" w:rsidTr="00766811">
        <w:trPr>
          <w:cantSplit/>
          <w:trHeight w:val="982"/>
        </w:trPr>
        <w:tc>
          <w:tcPr>
            <w:tcW w:w="534" w:type="dxa"/>
            <w:vAlign w:val="center"/>
          </w:tcPr>
          <w:p w:rsidR="00522B5E" w:rsidRPr="00AC65FB" w:rsidRDefault="00522B5E" w:rsidP="00100488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76681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拌飯特餐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</w:rPr>
                <w:t>10</w:t>
              </w:r>
              <w:r w:rsidRPr="00AC65FB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</w:rPr>
                <w:t>2</w:t>
              </w:r>
              <w:r w:rsidRPr="00AC65FB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白玉豆腐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醬油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拌飯配料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1.2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乾香菇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75" w:type="dxa"/>
          </w:tcPr>
          <w:p w:rsidR="00522B5E" w:rsidRPr="00AC65FB" w:rsidRDefault="00522B5E" w:rsidP="00522B5E">
            <w:pPr>
              <w:snapToGrid w:val="0"/>
              <w:spacing w:line="260" w:lineRule="exact"/>
              <w:ind w:leftChars="-50" w:lef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毛豆甘藍</w:t>
            </w:r>
          </w:p>
        </w:tc>
        <w:tc>
          <w:tcPr>
            <w:tcW w:w="150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甘藍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黑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糖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雙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耳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濕黑木耳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613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706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232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71</w:t>
            </w:r>
          </w:p>
        </w:tc>
      </w:tr>
      <w:tr w:rsidR="00522B5E" w:rsidRPr="00AC65FB" w:rsidTr="00766811">
        <w:trPr>
          <w:cantSplit/>
          <w:trHeight w:val="995"/>
        </w:trPr>
        <w:tc>
          <w:tcPr>
            <w:tcW w:w="534" w:type="dxa"/>
            <w:vAlign w:val="center"/>
          </w:tcPr>
          <w:p w:rsidR="00522B5E" w:rsidRPr="00AC65FB" w:rsidRDefault="00522B5E" w:rsidP="0076681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76681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</w:rPr>
                <w:t>10</w:t>
              </w:r>
              <w:r w:rsidRPr="00AC65FB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咖哩油腐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塔香海茸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九層塔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75" w:type="dxa"/>
            <w:vAlign w:val="center"/>
          </w:tcPr>
          <w:p w:rsidR="00522B5E" w:rsidRPr="00AC65FB" w:rsidRDefault="00522B5E" w:rsidP="00AD187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雪菜干丁</w:t>
            </w:r>
          </w:p>
        </w:tc>
        <w:tc>
          <w:tcPr>
            <w:tcW w:w="150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雪裡紅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枸杞瓜湯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pacing w:val="-10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雞蛋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 w:rsidRPr="00AC65FB">
                <w:rPr>
                  <w:rFonts w:ascii="標楷體" w:eastAsia="標楷體" w:hAnsi="標楷體"/>
                  <w:spacing w:val="-10"/>
                  <w:sz w:val="20"/>
                  <w:szCs w:val="20"/>
                </w:rPr>
                <w:t>1.1</w:t>
              </w:r>
              <w:r w:rsidRPr="00AC65FB"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枸杞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5.1</w:t>
            </w:r>
          </w:p>
        </w:tc>
        <w:tc>
          <w:tcPr>
            <w:tcW w:w="613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730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516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628</w:t>
            </w:r>
          </w:p>
        </w:tc>
      </w:tr>
    </w:tbl>
    <w:p w:rsidR="00522B5E" w:rsidRPr="00AC65FB" w:rsidRDefault="00522B5E" w:rsidP="00100488">
      <w:pPr>
        <w:snapToGrid w:val="0"/>
        <w:rPr>
          <w:rFonts w:ascii="標楷體" w:eastAsia="標楷體" w:hAnsi="標楷體"/>
          <w:b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「本週產品含有雞蛋，不適合其過敏體質者食用」。</w:t>
      </w:r>
      <w:r w:rsidRPr="00AC65FB">
        <w:rPr>
          <w:rFonts w:ascii="標楷體" w:eastAsia="標楷體" w:hAnsi="標楷體"/>
          <w:b/>
        </w:rPr>
        <w:br w:type="page"/>
      </w:r>
    </w:p>
    <w:p w:rsidR="00522B5E" w:rsidRPr="00AC65FB" w:rsidRDefault="00522B5E" w:rsidP="00DF5759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AC65FB">
        <w:rPr>
          <w:rFonts w:ascii="標楷體" w:eastAsia="標楷體" w:hAnsi="標楷體"/>
          <w:b/>
        </w:rPr>
        <w:t>106</w:t>
      </w:r>
      <w:r w:rsidRPr="00AC65FB">
        <w:rPr>
          <w:rFonts w:ascii="標楷體" w:eastAsia="標楷體" w:hAnsi="標楷體" w:hint="eastAsia"/>
          <w:b/>
        </w:rPr>
        <w:t>學年上學期國民中學素食</w:t>
      </w:r>
      <w:r w:rsidRPr="00AC65FB">
        <w:rPr>
          <w:rFonts w:ascii="標楷體" w:eastAsia="標楷體" w:hAnsi="標楷體"/>
          <w:b/>
        </w:rPr>
        <w:t>B</w:t>
      </w:r>
      <w:r w:rsidRPr="00AC65FB">
        <w:rPr>
          <w:rFonts w:ascii="標楷體" w:eastAsia="標楷體" w:hAnsi="標楷體" w:hint="eastAsia"/>
          <w:b/>
        </w:rPr>
        <w:t>循環菜單</w:t>
      </w:r>
    </w:p>
    <w:tbl>
      <w:tblPr>
        <w:tblW w:w="147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1147"/>
        <w:gridCol w:w="1570"/>
        <w:gridCol w:w="623"/>
        <w:gridCol w:w="1350"/>
        <w:gridCol w:w="1646"/>
      </w:tblGrid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570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B1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5827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海結豆干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45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濕海帶結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白菜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金針菇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紅白蛋香</w:t>
            </w:r>
          </w:p>
        </w:tc>
        <w:tc>
          <w:tcPr>
            <w:tcW w:w="157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馬鈴薯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三色豆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</w:rPr>
              <w:t>味噌蘿蔔湯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乾黑木耳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味噌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5827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小米飯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78" w:left="31680" w:rightChars="-45" w:right="31680" w:hangingChars="28" w:firstLine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香滷油腐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油豆腐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滷包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鮮菇豆腐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豆皮時瓜</w:t>
            </w:r>
          </w:p>
        </w:tc>
        <w:tc>
          <w:tcPr>
            <w:tcW w:w="157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豆皮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乾紫菜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</w:tr>
      <w:tr w:rsidR="00522B5E" w:rsidRPr="00AC65FB" w:rsidTr="00D36D6E">
        <w:trPr>
          <w:trHeight w:val="326"/>
        </w:trPr>
        <w:tc>
          <w:tcPr>
            <w:tcW w:w="51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5827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刈包特餐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酸菜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玉米粒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乾白木耳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芹香海絲</w:t>
            </w:r>
          </w:p>
        </w:tc>
        <w:tc>
          <w:tcPr>
            <w:tcW w:w="1570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海帶絲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芹菜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素肉絲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D36D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糙米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</w:p>
          <w:p w:rsidR="00522B5E" w:rsidRPr="00AC65FB" w:rsidRDefault="00522B5E" w:rsidP="00D36D6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乾香菇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瓜仔素肉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highlight w:val="yellow"/>
              </w:rPr>
            </w:pP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條瓜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玉菜燴蛋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高麗菜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筍干油腐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綠豆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糖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5827E2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塔香豆腐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海茸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九層塔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蛋香花椰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花椰菜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157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小方豆干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素蠔油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枸杞菇湯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豆皮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B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                   </w:t>
      </w:r>
    </w:p>
    <w:p w:rsidR="00522B5E" w:rsidRPr="00AC65FB" w:rsidRDefault="00522B5E" w:rsidP="00DF5759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701"/>
        <w:gridCol w:w="425"/>
        <w:gridCol w:w="1560"/>
        <w:gridCol w:w="425"/>
        <w:gridCol w:w="1405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522B5E" w:rsidRPr="00AC65FB" w:rsidTr="005827E2">
        <w:trPr>
          <w:trHeight w:val="448"/>
        </w:trPr>
        <w:tc>
          <w:tcPr>
            <w:tcW w:w="53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170" w:type="dxa"/>
            <w:gridSpan w:val="2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5" w:type="dxa"/>
            <w:gridSpan w:val="2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830" w:type="dxa"/>
            <w:gridSpan w:val="2"/>
            <w:vAlign w:val="center"/>
          </w:tcPr>
          <w:p w:rsidR="00522B5E" w:rsidRPr="00AC65FB" w:rsidRDefault="00522B5E" w:rsidP="005827E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522B5E" w:rsidRPr="00AC65FB" w:rsidRDefault="00522B5E" w:rsidP="005827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22B5E" w:rsidRPr="00AC65FB" w:rsidTr="005827E2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B1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海結豆干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小方豆干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6.8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5827E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西滷菜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紅白蛋香</w:t>
            </w:r>
          </w:p>
        </w:tc>
        <w:tc>
          <w:tcPr>
            <w:tcW w:w="156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2.7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味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噌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蘿蔔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716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628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215</w:t>
            </w:r>
          </w:p>
        </w:tc>
      </w:tr>
      <w:tr w:rsidR="00522B5E" w:rsidRPr="00AC65FB" w:rsidTr="00032D06">
        <w:trPr>
          <w:cantSplit/>
          <w:trHeight w:val="860"/>
        </w:trPr>
        <w:tc>
          <w:tcPr>
            <w:tcW w:w="534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小米飯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78" w:left="31680" w:rightChars="-45" w:right="31680" w:hangingChars="28" w:firstLine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Cs w:val="20"/>
              </w:rPr>
              <w:t>香滷油腐</w:t>
            </w:r>
          </w:p>
        </w:tc>
        <w:tc>
          <w:tcPr>
            <w:tcW w:w="1581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5.5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滷包</w:t>
            </w:r>
          </w:p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0.01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</w:tc>
        <w:tc>
          <w:tcPr>
            <w:tcW w:w="469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鮮菇豆腐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0.9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豆皮時瓜</w:t>
            </w:r>
          </w:p>
        </w:tc>
        <w:tc>
          <w:tcPr>
            <w:tcW w:w="156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0.75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紫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菜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蛋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花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1.1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乾紫菜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60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723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243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80</w:t>
            </w:r>
          </w:p>
        </w:tc>
      </w:tr>
      <w:tr w:rsidR="00522B5E" w:rsidRPr="00AC65FB" w:rsidTr="005827E2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刈包特餐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刈包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刈包配料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2.7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翠拌玉米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乾白木耳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芹香海絲</w:t>
            </w:r>
          </w:p>
        </w:tc>
        <w:tc>
          <w:tcPr>
            <w:tcW w:w="156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0.6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糙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米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粥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688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113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497</w:t>
            </w:r>
          </w:p>
        </w:tc>
      </w:tr>
      <w:tr w:rsidR="00522B5E" w:rsidRPr="00AC65FB" w:rsidTr="005827E2">
        <w:trPr>
          <w:cantSplit/>
          <w:trHeight w:val="982"/>
        </w:trPr>
        <w:tc>
          <w:tcPr>
            <w:tcW w:w="534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瓜仔素肉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2.1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玉菜燴蛋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7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1.1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乾香菇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25" w:type="dxa"/>
          </w:tcPr>
          <w:p w:rsidR="00522B5E" w:rsidRPr="00AC65FB" w:rsidRDefault="00522B5E" w:rsidP="00522B5E">
            <w:pPr>
              <w:snapToGrid w:val="0"/>
              <w:spacing w:line="260" w:lineRule="exact"/>
              <w:ind w:leftChars="-50" w:lef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筍干油腐</w:t>
            </w:r>
          </w:p>
        </w:tc>
        <w:tc>
          <w:tcPr>
            <w:tcW w:w="156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2.75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綠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793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240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409</w:t>
            </w:r>
          </w:p>
        </w:tc>
      </w:tr>
      <w:tr w:rsidR="00522B5E" w:rsidRPr="00AC65FB" w:rsidTr="005827E2">
        <w:trPr>
          <w:cantSplit/>
          <w:trHeight w:val="995"/>
        </w:trPr>
        <w:tc>
          <w:tcPr>
            <w:tcW w:w="534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10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塔香豆腐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8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九層塔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蛋香花椰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2.75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2"/>
                  <w:szCs w:val="22"/>
                </w:rPr>
                <w:t>0.5</w:t>
              </w:r>
              <w:r w:rsidRPr="00AC65FB">
                <w:rPr>
                  <w:rFonts w:ascii="標楷體" w:eastAsia="標楷體" w:hAnsi="標楷體" w:hint="eastAsia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蜜汁豆干</w:t>
            </w:r>
          </w:p>
        </w:tc>
        <w:tc>
          <w:tcPr>
            <w:tcW w:w="156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AC65FB">
                <w:rPr>
                  <w:rFonts w:ascii="標楷體" w:eastAsia="標楷體" w:hAnsi="標楷體"/>
                  <w:sz w:val="20"/>
                  <w:szCs w:val="20"/>
                </w:rPr>
                <w:t>4.5</w:t>
              </w:r>
              <w:r w:rsidRPr="00AC65FB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sz w:val="20"/>
                  <w:szCs w:val="20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827E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枸杞菇湯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spacing w:val="-10"/>
                  <w:sz w:val="20"/>
                  <w:szCs w:val="20"/>
                </w:rPr>
                <w:t>2</w:t>
              </w:r>
              <w:r w:rsidRPr="00AC65FB"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spacing w:val="-10"/>
                  <w:sz w:val="20"/>
                  <w:szCs w:val="20"/>
                </w:rPr>
                <w:t>1</w:t>
              </w:r>
              <w:r w:rsidRPr="00AC65FB"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AC65FB">
                <w:rPr>
                  <w:rFonts w:ascii="標楷體" w:eastAsia="標楷體" w:hAnsi="標楷體"/>
                  <w:spacing w:val="-10"/>
                  <w:sz w:val="20"/>
                  <w:szCs w:val="20"/>
                </w:rPr>
                <w:t>0.3</w:t>
              </w:r>
              <w:r w:rsidRPr="00AC65FB"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公斤</w:t>
              </w:r>
            </w:smartTag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枸杞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720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387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827E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151</w:t>
            </w:r>
          </w:p>
        </w:tc>
      </w:tr>
    </w:tbl>
    <w:p w:rsidR="00522B5E" w:rsidRPr="00AC65FB" w:rsidRDefault="00522B5E" w:rsidP="00D36D6E">
      <w:pPr>
        <w:tabs>
          <w:tab w:val="left" w:pos="2339"/>
          <w:tab w:val="left" w:pos="4317"/>
          <w:tab w:val="left" w:pos="6296"/>
          <w:tab w:val="left" w:pos="8271"/>
          <w:tab w:val="left" w:pos="8520"/>
          <w:tab w:val="left" w:pos="10302"/>
          <w:tab w:val="left" w:pos="12333"/>
        </w:tabs>
        <w:rPr>
          <w:rFonts w:ascii="標楷體" w:eastAsia="標楷體" w:hAnsi="標楷體"/>
          <w:b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「本週產品含有雞蛋、麩質，不適合其過敏體質者食用」。</w:t>
      </w:r>
      <w:r w:rsidRPr="00AC65FB">
        <w:rPr>
          <w:rFonts w:ascii="標楷體" w:eastAsia="標楷體" w:hAnsi="標楷體"/>
          <w:b/>
        </w:rPr>
        <w:br w:type="page"/>
      </w:r>
    </w:p>
    <w:p w:rsidR="00522B5E" w:rsidRPr="00AC65FB" w:rsidRDefault="00522B5E" w:rsidP="00766811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AC65FB">
        <w:rPr>
          <w:rFonts w:ascii="標楷體" w:eastAsia="標楷體" w:hAnsi="標楷體"/>
          <w:b/>
        </w:rPr>
        <w:t>106</w:t>
      </w:r>
      <w:r w:rsidRPr="00AC65FB">
        <w:rPr>
          <w:rFonts w:ascii="標楷體" w:eastAsia="標楷體" w:hAnsi="標楷體" w:hint="eastAsia"/>
          <w:b/>
        </w:rPr>
        <w:t>學年上學期國民中學素食</w:t>
      </w:r>
      <w:r w:rsidRPr="00AC65FB">
        <w:rPr>
          <w:rFonts w:ascii="標楷體" w:eastAsia="標楷體" w:hAnsi="標楷體"/>
          <w:b/>
        </w:rPr>
        <w:t>U</w:t>
      </w:r>
      <w:r w:rsidRPr="00AC65FB">
        <w:rPr>
          <w:rFonts w:ascii="標楷體" w:eastAsia="標楷體" w:hAnsi="標楷體" w:hint="eastAsia"/>
          <w:b/>
        </w:rPr>
        <w:t>循環菜單</w:t>
      </w:r>
    </w:p>
    <w:tbl>
      <w:tblPr>
        <w:tblW w:w="150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57"/>
        <w:gridCol w:w="851"/>
        <w:gridCol w:w="992"/>
        <w:gridCol w:w="1843"/>
        <w:gridCol w:w="993"/>
        <w:gridCol w:w="1983"/>
        <w:gridCol w:w="1147"/>
        <w:gridCol w:w="1688"/>
        <w:gridCol w:w="623"/>
        <w:gridCol w:w="1350"/>
        <w:gridCol w:w="2182"/>
      </w:tblGrid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3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688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7668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182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U1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時瓜凍腐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凍豆腐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金珠翠玉</w:t>
            </w:r>
          </w:p>
        </w:tc>
        <w:tc>
          <w:tcPr>
            <w:tcW w:w="1983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三色豆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玉米粒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塔香冬粉</w:t>
            </w:r>
          </w:p>
        </w:tc>
        <w:tc>
          <w:tcPr>
            <w:tcW w:w="1688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素絞肉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冬粉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九層塔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時蔬湯</w:t>
            </w:r>
          </w:p>
        </w:tc>
        <w:tc>
          <w:tcPr>
            <w:tcW w:w="2182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</w:tr>
      <w:tr w:rsidR="00522B5E" w:rsidRPr="00AC65FB" w:rsidTr="00D36D6E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U2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蜜汁豆干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豆干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滷包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麻婆豆腐</w:t>
            </w:r>
          </w:p>
        </w:tc>
        <w:tc>
          <w:tcPr>
            <w:tcW w:w="1983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蛋香花椰</w:t>
            </w:r>
          </w:p>
        </w:tc>
        <w:tc>
          <w:tcPr>
            <w:tcW w:w="1688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花椰菜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時蔬味噌湯</w:t>
            </w:r>
          </w:p>
        </w:tc>
        <w:tc>
          <w:tcPr>
            <w:tcW w:w="2182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味噌</w:t>
            </w:r>
          </w:p>
        </w:tc>
      </w:tr>
      <w:tr w:rsidR="00522B5E" w:rsidRPr="00AC65FB" w:rsidTr="00D36D6E">
        <w:trPr>
          <w:trHeight w:val="326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U3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碎瓜豆包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豆包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關東煮</w:t>
            </w:r>
          </w:p>
        </w:tc>
        <w:tc>
          <w:tcPr>
            <w:tcW w:w="198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油豆腐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海帶結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14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毛豆白菜</w:t>
            </w:r>
          </w:p>
        </w:tc>
        <w:tc>
          <w:tcPr>
            <w:tcW w:w="168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毛豆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木須蛋花湯</w:t>
            </w:r>
          </w:p>
        </w:tc>
        <w:tc>
          <w:tcPr>
            <w:tcW w:w="218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黑木耳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蛋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U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其中麵條及米粉</w:t>
      </w:r>
      <w:r w:rsidRPr="00AC65FB">
        <w:rPr>
          <w:rFonts w:ascii="標楷體" w:eastAsia="標楷體" w:hAnsi="標楷體"/>
          <w:bCs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人份供應量為濕重</w:t>
      </w:r>
    </w:p>
    <w:p w:rsidR="00522B5E" w:rsidRPr="00AC65FB" w:rsidRDefault="00522B5E" w:rsidP="0076681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1418"/>
        <w:gridCol w:w="425"/>
        <w:gridCol w:w="1559"/>
        <w:gridCol w:w="425"/>
        <w:gridCol w:w="1701"/>
        <w:gridCol w:w="348"/>
        <w:gridCol w:w="1779"/>
        <w:gridCol w:w="425"/>
        <w:gridCol w:w="1405"/>
        <w:gridCol w:w="438"/>
        <w:gridCol w:w="1701"/>
        <w:gridCol w:w="425"/>
        <w:gridCol w:w="567"/>
        <w:gridCol w:w="567"/>
        <w:gridCol w:w="567"/>
        <w:gridCol w:w="567"/>
        <w:gridCol w:w="709"/>
        <w:gridCol w:w="701"/>
      </w:tblGrid>
      <w:tr w:rsidR="00522B5E" w:rsidRPr="00AC65FB" w:rsidTr="00766811">
        <w:trPr>
          <w:trHeight w:val="448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84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27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830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139" w:type="dxa"/>
            <w:gridSpan w:val="2"/>
            <w:vAlign w:val="center"/>
          </w:tcPr>
          <w:p w:rsidR="00522B5E" w:rsidRPr="00AC65FB" w:rsidRDefault="00522B5E" w:rsidP="0076681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全榖根莖類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蔬菜類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豆魚肉蛋類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油脂堅果種子類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熱量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(mg)</w:t>
            </w:r>
          </w:p>
        </w:tc>
        <w:tc>
          <w:tcPr>
            <w:tcW w:w="701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(mg)</w:t>
            </w:r>
          </w:p>
        </w:tc>
      </w:tr>
      <w:tr w:rsidR="00522B5E" w:rsidRPr="00AC65FB" w:rsidTr="000953F7">
        <w:trPr>
          <w:cantSplit/>
          <w:trHeight w:val="1051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U1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1418" w:type="dxa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10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時瓜凍腐</w:t>
            </w:r>
          </w:p>
        </w:tc>
        <w:tc>
          <w:tcPr>
            <w:tcW w:w="1559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8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3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0.1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金珠翠玉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5.5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2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34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塔香冬粉</w:t>
            </w:r>
          </w:p>
        </w:tc>
        <w:tc>
          <w:tcPr>
            <w:tcW w:w="1779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1.6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九層塔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 w:cs="新細明體"/>
                  <w:bCs/>
                  <w:kern w:val="0"/>
                  <w:sz w:val="22"/>
                  <w:szCs w:val="22"/>
                </w:rPr>
                <w:t>7</w:t>
              </w:r>
              <w:r w:rsidRPr="00AC65FB">
                <w:rPr>
                  <w:rFonts w:ascii="標楷體" w:eastAsia="標楷體" w:hAnsi="標楷體" w:cs="新細明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時蔬湯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4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0.01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5.9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778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243</w:t>
            </w:r>
          </w:p>
        </w:tc>
        <w:tc>
          <w:tcPr>
            <w:tcW w:w="701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151</w:t>
            </w:r>
          </w:p>
        </w:tc>
      </w:tr>
      <w:tr w:rsidR="00522B5E" w:rsidRPr="00AC65FB" w:rsidTr="000953F7">
        <w:trPr>
          <w:cantSplit/>
          <w:trHeight w:val="1051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U2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1418" w:type="dxa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9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1.4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蜜汁豆干</w:t>
            </w:r>
          </w:p>
        </w:tc>
        <w:tc>
          <w:tcPr>
            <w:tcW w:w="1559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6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滷包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麻婆豆腐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4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2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34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蛋香花椰</w:t>
            </w:r>
          </w:p>
        </w:tc>
        <w:tc>
          <w:tcPr>
            <w:tcW w:w="1779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2.7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4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 w:cs="新細明體"/>
                  <w:bCs/>
                  <w:kern w:val="0"/>
                  <w:sz w:val="22"/>
                  <w:szCs w:val="22"/>
                </w:rPr>
                <w:t>7</w:t>
              </w:r>
              <w:r w:rsidRPr="00AC65FB">
                <w:rPr>
                  <w:rFonts w:ascii="標楷體" w:eastAsia="標楷體" w:hAnsi="標楷體" w:cs="新細明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時蔬味噌湯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4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1.9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716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562</w:t>
            </w:r>
          </w:p>
        </w:tc>
        <w:tc>
          <w:tcPr>
            <w:tcW w:w="701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366</w:t>
            </w:r>
          </w:p>
        </w:tc>
      </w:tr>
      <w:tr w:rsidR="00522B5E" w:rsidRPr="00AC65FB" w:rsidTr="00C9351C">
        <w:trPr>
          <w:cantSplit/>
          <w:trHeight w:val="1051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U3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1418" w:type="dxa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10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碎瓜豆包</w:t>
            </w:r>
          </w:p>
        </w:tc>
        <w:tc>
          <w:tcPr>
            <w:tcW w:w="1559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5.4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3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關東煮</w:t>
            </w:r>
          </w:p>
        </w:tc>
        <w:tc>
          <w:tcPr>
            <w:tcW w:w="1701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3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2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2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348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毛豆白菜</w:t>
            </w:r>
          </w:p>
        </w:tc>
        <w:tc>
          <w:tcPr>
            <w:tcW w:w="1779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0.5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6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1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  <w:sz w:val="22"/>
                  <w:szCs w:val="22"/>
                </w:rPr>
                <w:t>7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木須蛋花湯</w:t>
            </w:r>
          </w:p>
        </w:tc>
        <w:tc>
          <w:tcPr>
            <w:tcW w:w="170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3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黑木耳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AC65FB">
                <w:rPr>
                  <w:rFonts w:ascii="標楷體" w:eastAsia="標楷體" w:hAnsi="標楷體"/>
                  <w:bCs/>
                  <w:kern w:val="0"/>
                </w:rPr>
                <w:t>0.6</w:t>
              </w:r>
              <w:r w:rsidRPr="00AC65FB">
                <w:rPr>
                  <w:rFonts w:ascii="標楷體" w:eastAsia="標楷體" w:hAnsi="標楷體" w:hint="eastAsia"/>
                  <w:bCs/>
                  <w:kern w:val="0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690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224</w:t>
            </w:r>
          </w:p>
        </w:tc>
        <w:tc>
          <w:tcPr>
            <w:tcW w:w="701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653</w:t>
            </w:r>
          </w:p>
        </w:tc>
      </w:tr>
    </w:tbl>
    <w:p w:rsidR="00522B5E" w:rsidRPr="00AC65FB" w:rsidRDefault="00522B5E" w:rsidP="00766811">
      <w:pPr>
        <w:snapToGrid w:val="0"/>
        <w:rPr>
          <w:rFonts w:ascii="標楷體" w:eastAsia="標楷體" w:hAnsi="標楷體"/>
          <w:sz w:val="14"/>
          <w:szCs w:val="14"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「本週產品含有雞蛋，不適合其過敏體質者食用」。</w:t>
      </w:r>
    </w:p>
    <w:p w:rsidR="00522B5E" w:rsidRPr="00AC65FB" w:rsidRDefault="00522B5E">
      <w:pPr>
        <w:widowControl/>
        <w:rPr>
          <w:rFonts w:ascii="標楷體" w:eastAsia="標楷體" w:hAnsi="標楷體"/>
          <w:b/>
          <w:sz w:val="28"/>
        </w:rPr>
      </w:pPr>
      <w:r w:rsidRPr="00AC65FB">
        <w:rPr>
          <w:rFonts w:ascii="標楷體" w:eastAsia="標楷體" w:hAnsi="標楷體"/>
          <w:b/>
          <w:sz w:val="28"/>
        </w:rPr>
        <w:br w:type="page"/>
      </w:r>
    </w:p>
    <w:p w:rsidR="00522B5E" w:rsidRPr="00AC65FB" w:rsidRDefault="00522B5E" w:rsidP="003D1AC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C65FB">
        <w:rPr>
          <w:rFonts w:ascii="標楷體" w:eastAsia="標楷體" w:hAnsi="標楷體"/>
          <w:b/>
          <w:sz w:val="28"/>
          <w:szCs w:val="28"/>
        </w:rPr>
        <w:t>106</w:t>
      </w:r>
      <w:r w:rsidRPr="00AC65FB">
        <w:rPr>
          <w:rFonts w:ascii="標楷體" w:eastAsia="標楷體" w:hAnsi="標楷體" w:hint="eastAsia"/>
          <w:b/>
          <w:sz w:val="28"/>
          <w:szCs w:val="28"/>
        </w:rPr>
        <w:t>學年度上學期國民小學</w:t>
      </w:r>
      <w:r w:rsidRPr="00AC65FB">
        <w:rPr>
          <w:rFonts w:ascii="標楷體" w:eastAsia="標楷體" w:hAnsi="標楷體"/>
          <w:b/>
          <w:sz w:val="28"/>
          <w:szCs w:val="28"/>
        </w:rPr>
        <w:t>01</w:t>
      </w:r>
      <w:r w:rsidRPr="00AC65FB">
        <w:rPr>
          <w:rFonts w:ascii="標楷體" w:eastAsia="標楷體" w:hAnsi="標楷體" w:hint="eastAsia"/>
          <w:b/>
          <w:sz w:val="28"/>
          <w:szCs w:val="28"/>
        </w:rPr>
        <w:t>月份素食菜單</w:t>
      </w:r>
      <w:r w:rsidRPr="00AC65FB">
        <w:rPr>
          <w:rFonts w:ascii="標楷體" w:eastAsia="標楷體" w:hAnsi="標楷體"/>
          <w:b/>
          <w:sz w:val="28"/>
          <w:szCs w:val="28"/>
        </w:rPr>
        <w:t>-</w:t>
      </w:r>
      <w:r w:rsidRPr="00AC65FB">
        <w:rPr>
          <w:rFonts w:ascii="標楷體" w:eastAsia="標楷體" w:hAnsi="標楷體" w:hint="eastAsia"/>
          <w:b/>
          <w:sz w:val="28"/>
          <w:szCs w:val="28"/>
        </w:rPr>
        <w:t>津吉</w:t>
      </w:r>
    </w:p>
    <w:tbl>
      <w:tblPr>
        <w:tblW w:w="4900" w:type="pct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289"/>
        <w:gridCol w:w="428"/>
        <w:gridCol w:w="1129"/>
        <w:gridCol w:w="864"/>
        <w:gridCol w:w="1174"/>
        <w:gridCol w:w="1924"/>
        <w:gridCol w:w="993"/>
        <w:gridCol w:w="2126"/>
        <w:gridCol w:w="423"/>
        <w:gridCol w:w="1276"/>
        <w:gridCol w:w="1842"/>
        <w:gridCol w:w="427"/>
        <w:gridCol w:w="423"/>
        <w:gridCol w:w="427"/>
        <w:gridCol w:w="565"/>
        <w:gridCol w:w="427"/>
        <w:gridCol w:w="427"/>
        <w:gridCol w:w="423"/>
        <w:gridCol w:w="284"/>
      </w:tblGrid>
      <w:tr w:rsidR="00522B5E" w:rsidRPr="00AC65FB" w:rsidTr="009C7F89">
        <w:trPr>
          <w:trHeight w:val="190"/>
        </w:trPr>
        <w:tc>
          <w:tcPr>
            <w:tcW w:w="88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循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環</w:t>
            </w:r>
          </w:p>
        </w:tc>
        <w:tc>
          <w:tcPr>
            <w:tcW w:w="349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7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63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5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58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5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品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70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75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8" w:type="pct"/>
          </w:tcPr>
          <w:p w:rsidR="00522B5E" w:rsidRPr="00AC65FB" w:rsidRDefault="00522B5E" w:rsidP="00522B5E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水果</w:t>
            </w:r>
          </w:p>
        </w:tc>
      </w:tr>
      <w:tr w:rsidR="00522B5E" w:rsidRPr="00AC65FB" w:rsidTr="009C7F89">
        <w:trPr>
          <w:trHeight w:val="389"/>
        </w:trPr>
        <w:tc>
          <w:tcPr>
            <w:tcW w:w="8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9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T1</w:t>
            </w:r>
          </w:p>
        </w:tc>
        <w:tc>
          <w:tcPr>
            <w:tcW w:w="349" w:type="pct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7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梅干油腐</w:t>
            </w:r>
          </w:p>
        </w:tc>
        <w:tc>
          <w:tcPr>
            <w:tcW w:w="595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梅乾菜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0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6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5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金針香菇湯</w:t>
            </w:r>
          </w:p>
        </w:tc>
        <w:tc>
          <w:tcPr>
            <w:tcW w:w="5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乾金針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175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585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177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AD1871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304</w:t>
            </w:r>
          </w:p>
        </w:tc>
        <w:tc>
          <w:tcPr>
            <w:tcW w:w="88" w:type="pct"/>
          </w:tcPr>
          <w:p w:rsidR="00522B5E" w:rsidRPr="00AC65FB" w:rsidRDefault="00522B5E" w:rsidP="00522B5E">
            <w:pPr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389"/>
        </w:trPr>
        <w:tc>
          <w:tcPr>
            <w:tcW w:w="8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9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T3</w:t>
            </w:r>
          </w:p>
        </w:tc>
        <w:tc>
          <w:tcPr>
            <w:tcW w:w="349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西式特餐</w:t>
            </w:r>
          </w:p>
        </w:tc>
        <w:tc>
          <w:tcPr>
            <w:tcW w:w="267" w:type="pct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濕麵條</w:t>
            </w:r>
          </w:p>
        </w:tc>
        <w:tc>
          <w:tcPr>
            <w:tcW w:w="36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茄汁絞若</w:t>
            </w:r>
          </w:p>
        </w:tc>
        <w:tc>
          <w:tcPr>
            <w:tcW w:w="595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0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雙色花椰</w:t>
            </w:r>
          </w:p>
        </w:tc>
        <w:tc>
          <w:tcPr>
            <w:tcW w:w="6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57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5.3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2.0</w:t>
            </w:r>
          </w:p>
        </w:tc>
        <w:tc>
          <w:tcPr>
            <w:tcW w:w="175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682</w:t>
            </w:r>
          </w:p>
        </w:tc>
        <w:tc>
          <w:tcPr>
            <w:tcW w:w="132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133</w:t>
            </w:r>
          </w:p>
        </w:tc>
        <w:tc>
          <w:tcPr>
            <w:tcW w:w="131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273</w:t>
            </w:r>
          </w:p>
        </w:tc>
        <w:tc>
          <w:tcPr>
            <w:tcW w:w="88" w:type="pct"/>
          </w:tcPr>
          <w:p w:rsidR="00522B5E" w:rsidRPr="00AC65FB" w:rsidRDefault="00522B5E" w:rsidP="00522B5E">
            <w:pPr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389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豆瓣豆腐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條瓜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蛋香瓜粒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535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275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369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T5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泡菜油腐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銀蘿炒蛋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仙草湯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西谷米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158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204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5827E2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鮮燴干片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豆干片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蛋香季豆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季節豆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芥菜湯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芥菜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腐皮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596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666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181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5F666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紫米飯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紫米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雞蛋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小方豆干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蕃茄豆腐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蕃茄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珍菇蛋花湯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金針菇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時蔬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613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420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187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筍干凍腐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凍豆腐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紅仁炒蛋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蒡香雪蓮湯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牛蒡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雪蓮子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603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229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277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拌飯特餐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白玉豆腐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highlight w:val="yellow"/>
              </w:rPr>
            </w:pP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醬油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拌飯配料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三色豆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黑糖雙耳湯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濕白木耳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濕黑木耳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黑糖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575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203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65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A5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咖哩油腐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油豆腐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馬鈴薯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塔香海茸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九層塔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海茸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時瓜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579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330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165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海結豆干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45" w:lef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濕海帶結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白菜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筍絲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金針菇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</w:rPr>
              <w:t>味噌蘿蔔湯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乾黑木耳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602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160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78" w:left="31680" w:rightChars="-45" w:right="31680" w:hangingChars="28" w:firstLine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香滷油腐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油豆腐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滷包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鮮菇豆腐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乾紫菜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74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0"/>
              </w:rPr>
            </w:pPr>
            <w:r w:rsidRPr="00AC65FB">
              <w:rPr>
                <w:rFonts w:ascii="標楷體" w:eastAsia="標楷體" w:hAnsi="標楷體" w:hint="eastAsia"/>
                <w:szCs w:val="20"/>
              </w:rPr>
              <w:t>刈包特餐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豆包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酸菜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翠拌米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玉米粒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白木耳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糙米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629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106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487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F31286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瓜仔素肉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highlight w:val="yellow"/>
              </w:rPr>
            </w:pPr>
            <w:r w:rsidRPr="00AC65FB">
              <w:rPr>
                <w:rFonts w:ascii="標楷體" w:eastAsia="標楷體" w:hAnsi="標楷體" w:hint="eastAsia"/>
              </w:rPr>
              <w:t>素絞肉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條瓜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玉菜燴蛋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高麗菜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乾香菇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綠豆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653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109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388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F31286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B5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塔香豆腐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海茸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九層塔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豆腐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蛋香花椰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花椰菜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紅蘿蔔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鮮菇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豆皮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220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113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90C73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U1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時瓜凍腐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凍豆腐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金珠翠玉</w:t>
            </w:r>
          </w:p>
        </w:tc>
        <w:tc>
          <w:tcPr>
            <w:tcW w:w="658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三色豆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玉米粒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時蔬湯</w:t>
            </w:r>
          </w:p>
        </w:tc>
        <w:tc>
          <w:tcPr>
            <w:tcW w:w="570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228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140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990C73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U2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蜜汁豆干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豆干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麻婆豆腐</w:t>
            </w:r>
          </w:p>
        </w:tc>
        <w:tc>
          <w:tcPr>
            <w:tcW w:w="658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時蔬味噌湯</w:t>
            </w:r>
          </w:p>
        </w:tc>
        <w:tc>
          <w:tcPr>
            <w:tcW w:w="570" w:type="pct"/>
            <w:shd w:val="clear" w:color="auto" w:fill="FFFFFF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578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539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308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22B5E" w:rsidRPr="00AC65FB" w:rsidTr="00F31286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U3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22B5E" w:rsidRPr="00AC65FB" w:rsidRDefault="00522B5E" w:rsidP="005827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C65FB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碎瓜豆包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豆包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關東煮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油豆腐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海帶結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木須蛋花湯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黑木耳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613</w:t>
            </w:r>
          </w:p>
        </w:tc>
        <w:tc>
          <w:tcPr>
            <w:tcW w:w="88" w:type="pct"/>
            <w:shd w:val="clear" w:color="auto" w:fill="FFFFFF"/>
          </w:tcPr>
          <w:p w:rsidR="00522B5E" w:rsidRPr="00AC65FB" w:rsidRDefault="00522B5E" w:rsidP="001661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522B5E" w:rsidRPr="00AC65FB" w:rsidRDefault="00522B5E" w:rsidP="00BA062A">
      <w:pPr>
        <w:snapToGrid w:val="0"/>
        <w:spacing w:line="260" w:lineRule="exact"/>
        <w:rPr>
          <w:rFonts w:ascii="標楷體" w:eastAsia="標楷體" w:hAnsi="標楷體"/>
          <w:b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「本月產品含有蛋類及麩質，不適合其過敏體質者食用」。</w:t>
      </w:r>
    </w:p>
    <w:p w:rsidR="00522B5E" w:rsidRPr="00AC65FB" w:rsidRDefault="00522B5E">
      <w:pPr>
        <w:widowControl/>
        <w:rPr>
          <w:rFonts w:ascii="標楷體" w:eastAsia="標楷體" w:hAnsi="標楷體"/>
          <w:b/>
          <w:sz w:val="28"/>
        </w:rPr>
      </w:pPr>
      <w:r w:rsidRPr="00AC65FB">
        <w:rPr>
          <w:rFonts w:ascii="標楷體" w:eastAsia="標楷體" w:hAnsi="標楷體"/>
          <w:b/>
          <w:sz w:val="28"/>
        </w:rPr>
        <w:br w:type="page"/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b/>
          <w:sz w:val="28"/>
        </w:rPr>
      </w:pPr>
      <w:r w:rsidRPr="00AC65FB">
        <w:rPr>
          <w:rFonts w:ascii="標楷體" w:eastAsia="標楷體" w:hAnsi="標楷體"/>
          <w:b/>
          <w:sz w:val="28"/>
        </w:rPr>
        <w:t>106</w:t>
      </w:r>
      <w:r w:rsidRPr="00AC65FB">
        <w:rPr>
          <w:rFonts w:ascii="標楷體" w:eastAsia="標楷體" w:hAnsi="標楷體" w:hint="eastAsia"/>
          <w:b/>
          <w:sz w:val="28"/>
        </w:rPr>
        <w:t>學年度國民小學素食</w:t>
      </w:r>
      <w:r w:rsidRPr="00AC65FB">
        <w:rPr>
          <w:rFonts w:ascii="標楷體" w:eastAsia="標楷體" w:hAnsi="標楷體"/>
          <w:b/>
          <w:sz w:val="28"/>
        </w:rPr>
        <w:t>T</w:t>
      </w:r>
      <w:r w:rsidRPr="00AC65FB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1490"/>
        <w:gridCol w:w="1187"/>
        <w:gridCol w:w="1382"/>
        <w:gridCol w:w="2575"/>
        <w:gridCol w:w="1708"/>
        <w:gridCol w:w="3162"/>
        <w:gridCol w:w="650"/>
        <w:gridCol w:w="1916"/>
        <w:gridCol w:w="1810"/>
      </w:tblGrid>
      <w:tr w:rsidR="00522B5E" w:rsidRPr="00AC65FB" w:rsidTr="00AD1871">
        <w:trPr>
          <w:trHeight w:val="513"/>
        </w:trPr>
        <w:tc>
          <w:tcPr>
            <w:tcW w:w="184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452" w:type="pct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360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主食食材明細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78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主菜食材明細</w:t>
            </w:r>
          </w:p>
        </w:tc>
        <w:tc>
          <w:tcPr>
            <w:tcW w:w="518" w:type="pct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959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副菜一食材明細</w:t>
            </w:r>
          </w:p>
        </w:tc>
        <w:tc>
          <w:tcPr>
            <w:tcW w:w="197" w:type="pct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581" w:type="pct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549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20"/>
              </w:rPr>
              <w:t>湯品食材明細</w:t>
            </w:r>
          </w:p>
        </w:tc>
      </w:tr>
      <w:tr w:rsidR="00522B5E" w:rsidRPr="00AC65FB" w:rsidTr="00AD1871">
        <w:trPr>
          <w:trHeight w:val="513"/>
        </w:trPr>
        <w:tc>
          <w:tcPr>
            <w:tcW w:w="184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2B5E" w:rsidRPr="00AC65FB" w:rsidTr="00AD1871">
        <w:trPr>
          <w:trHeight w:val="364"/>
        </w:trPr>
        <w:tc>
          <w:tcPr>
            <w:tcW w:w="184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T1</w:t>
            </w:r>
          </w:p>
        </w:tc>
        <w:tc>
          <w:tcPr>
            <w:tcW w:w="45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3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梅干油腐</w:t>
            </w:r>
          </w:p>
        </w:tc>
        <w:tc>
          <w:tcPr>
            <w:tcW w:w="7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梅乾菜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51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毛豆玉菜</w:t>
            </w:r>
          </w:p>
        </w:tc>
        <w:tc>
          <w:tcPr>
            <w:tcW w:w="9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9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5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金針香菇湯</w:t>
            </w:r>
          </w:p>
        </w:tc>
        <w:tc>
          <w:tcPr>
            <w:tcW w:w="5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乾金針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</w:tr>
      <w:tr w:rsidR="00522B5E" w:rsidRPr="00AC65FB" w:rsidTr="00AD1871">
        <w:trPr>
          <w:trHeight w:val="396"/>
        </w:trPr>
        <w:tc>
          <w:tcPr>
            <w:tcW w:w="184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T3</w:t>
            </w:r>
          </w:p>
        </w:tc>
        <w:tc>
          <w:tcPr>
            <w:tcW w:w="45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3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茄汁凍腐</w:t>
            </w:r>
          </w:p>
        </w:tc>
        <w:tc>
          <w:tcPr>
            <w:tcW w:w="7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51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雙色花椰</w:t>
            </w:r>
          </w:p>
        </w:tc>
        <w:tc>
          <w:tcPr>
            <w:tcW w:w="9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9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5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5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西谷米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</w:tr>
      <w:tr w:rsidR="00522B5E" w:rsidRPr="00AC65FB" w:rsidTr="00AD1871">
        <w:trPr>
          <w:trHeight w:val="513"/>
        </w:trPr>
        <w:tc>
          <w:tcPr>
            <w:tcW w:w="184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T2</w:t>
            </w:r>
          </w:p>
        </w:tc>
        <w:tc>
          <w:tcPr>
            <w:tcW w:w="45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芝麻飯</w:t>
            </w:r>
          </w:p>
        </w:tc>
        <w:tc>
          <w:tcPr>
            <w:tcW w:w="3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r w:rsidRPr="00AC65FB">
              <w:rPr>
                <w:rFonts w:ascii="標楷體" w:eastAsia="標楷體" w:hAnsi="標楷體"/>
              </w:rPr>
              <w:t xml:space="preserve"> </w:t>
            </w:r>
            <w:r w:rsidRPr="00AC65FB">
              <w:rPr>
                <w:rFonts w:ascii="標楷體" w:eastAsia="標楷體" w:hAnsi="標楷體" w:hint="eastAsia"/>
              </w:rPr>
              <w:t>黑芝麻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條瓜豆腐</w:t>
            </w:r>
          </w:p>
        </w:tc>
        <w:tc>
          <w:tcPr>
            <w:tcW w:w="7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條瓜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51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蛋香瓜粒</w:t>
            </w:r>
          </w:p>
        </w:tc>
        <w:tc>
          <w:tcPr>
            <w:tcW w:w="9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9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5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時蔬菇湯</w:t>
            </w:r>
          </w:p>
        </w:tc>
        <w:tc>
          <w:tcPr>
            <w:tcW w:w="5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</w:tr>
      <w:tr w:rsidR="00522B5E" w:rsidRPr="00AC65FB" w:rsidTr="00AD1871">
        <w:trPr>
          <w:trHeight w:val="513"/>
        </w:trPr>
        <w:tc>
          <w:tcPr>
            <w:tcW w:w="184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T5</w:t>
            </w:r>
          </w:p>
        </w:tc>
        <w:tc>
          <w:tcPr>
            <w:tcW w:w="45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360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41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泡菜油腐</w:t>
            </w:r>
          </w:p>
        </w:tc>
        <w:tc>
          <w:tcPr>
            <w:tcW w:w="7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51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銀蘿炒蛋</w:t>
            </w:r>
          </w:p>
        </w:tc>
        <w:tc>
          <w:tcPr>
            <w:tcW w:w="95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97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581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木須豆腐湯</w:t>
            </w:r>
          </w:p>
        </w:tc>
        <w:tc>
          <w:tcPr>
            <w:tcW w:w="549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T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 </w:t>
      </w:r>
      <w:r w:rsidRPr="00AC65FB">
        <w:rPr>
          <w:rFonts w:ascii="標楷體" w:eastAsia="標楷體" w:hAnsi="標楷體"/>
          <w:bCs/>
          <w:sz w:val="20"/>
          <w:szCs w:val="20"/>
        </w:rPr>
        <w:t xml:space="preserve">                                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麵條及米粉</w:t>
      </w:r>
      <w:r w:rsidRPr="00AC65FB">
        <w:rPr>
          <w:rFonts w:ascii="標楷體" w:eastAsia="標楷體" w:hAnsi="標楷體"/>
          <w:bCs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bCs/>
          <w:sz w:val="20"/>
          <w:szCs w:val="20"/>
        </w:rPr>
        <w:t>人份供應量為濕重</w:t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522"/>
        <w:gridCol w:w="1622"/>
        <w:gridCol w:w="456"/>
        <w:gridCol w:w="1507"/>
        <w:gridCol w:w="638"/>
        <w:gridCol w:w="1613"/>
        <w:gridCol w:w="674"/>
        <w:gridCol w:w="1461"/>
        <w:gridCol w:w="535"/>
        <w:gridCol w:w="1973"/>
        <w:gridCol w:w="697"/>
        <w:gridCol w:w="697"/>
        <w:gridCol w:w="697"/>
        <w:gridCol w:w="697"/>
        <w:gridCol w:w="697"/>
        <w:gridCol w:w="757"/>
        <w:gridCol w:w="757"/>
      </w:tblGrid>
      <w:tr w:rsidR="00522B5E" w:rsidRPr="00AC65FB" w:rsidTr="002A0A61">
        <w:trPr>
          <w:trHeight w:val="484"/>
        </w:trPr>
        <w:tc>
          <w:tcPr>
            <w:tcW w:w="158" w:type="pct"/>
            <w:vAlign w:val="center"/>
          </w:tcPr>
          <w:p w:rsidR="00522B5E" w:rsidRPr="00AC65FB" w:rsidRDefault="00522B5E" w:rsidP="00AD187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649" w:type="pct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594" w:type="pct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681" w:type="pct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646" w:type="pct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759" w:type="pct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211" w:type="pct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AC65FB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AC65FB">
              <w:rPr>
                <w:rFonts w:ascii="標楷體" w:eastAsia="標楷體" w:hAnsi="標楷體"/>
                <w:sz w:val="18"/>
                <w:szCs w:val="16"/>
              </w:rPr>
              <w:t>(Kcal)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鈣</w:t>
            </w:r>
          </w:p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/>
                <w:sz w:val="18"/>
                <w:szCs w:val="16"/>
              </w:rPr>
              <w:t>(mg)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鈉</w:t>
            </w:r>
          </w:p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/>
                <w:sz w:val="18"/>
                <w:szCs w:val="16"/>
              </w:rPr>
              <w:t>(mg)</w:t>
            </w:r>
          </w:p>
        </w:tc>
      </w:tr>
      <w:tr w:rsidR="00522B5E" w:rsidRPr="00AC65FB" w:rsidTr="002A0A61">
        <w:trPr>
          <w:trHeight w:val="968"/>
        </w:trPr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</w:p>
        </w:tc>
        <w:tc>
          <w:tcPr>
            <w:tcW w:w="19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6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2B5E" w:rsidRPr="00AC65FB" w:rsidTr="002A0A61">
        <w:trPr>
          <w:trHeight w:val="968"/>
        </w:trPr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T1</w:t>
            </w:r>
          </w:p>
        </w:tc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491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r w:rsidRPr="00AC65FB">
              <w:rPr>
                <w:rFonts w:ascii="標楷體" w:eastAsia="標楷體" w:hAnsi="標楷體"/>
              </w:rPr>
              <w:t>8</w:t>
            </w:r>
            <w:r w:rsidRPr="00AC65FB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梅干油腐</w:t>
            </w:r>
          </w:p>
        </w:tc>
        <w:tc>
          <w:tcPr>
            <w:tcW w:w="456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梅乾菜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9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毛豆玉菜</w:t>
            </w:r>
          </w:p>
        </w:tc>
        <w:tc>
          <w:tcPr>
            <w:tcW w:w="48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20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42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蔬菜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16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金針若絲湯</w:t>
            </w:r>
          </w:p>
        </w:tc>
        <w:tc>
          <w:tcPr>
            <w:tcW w:w="597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乾金針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0.7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984C88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585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9C756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177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2A0A61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304</w:t>
            </w:r>
          </w:p>
        </w:tc>
      </w:tr>
      <w:tr w:rsidR="00522B5E" w:rsidRPr="00AC65FB" w:rsidTr="002A0A61">
        <w:trPr>
          <w:trHeight w:val="691"/>
        </w:trPr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T3</w:t>
            </w:r>
          </w:p>
        </w:tc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491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r w:rsidRPr="00AC65FB">
              <w:rPr>
                <w:rFonts w:ascii="標楷體" w:eastAsia="標楷體" w:hAnsi="標楷體"/>
              </w:rPr>
              <w:t>8</w:t>
            </w:r>
            <w:r w:rsidRPr="00AC65FB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茄汁絞若</w:t>
            </w:r>
          </w:p>
        </w:tc>
        <w:tc>
          <w:tcPr>
            <w:tcW w:w="456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0.7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9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雙色花椰</w:t>
            </w:r>
          </w:p>
        </w:tc>
        <w:tc>
          <w:tcPr>
            <w:tcW w:w="48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20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42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蔬菜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162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玉米濃湯</w:t>
            </w:r>
          </w:p>
        </w:tc>
        <w:tc>
          <w:tcPr>
            <w:tcW w:w="597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玉米醬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0.6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5.3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2.0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682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133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2A0A6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273</w:t>
            </w:r>
          </w:p>
        </w:tc>
      </w:tr>
      <w:tr w:rsidR="00522B5E" w:rsidRPr="00AC65FB" w:rsidTr="002A0A61">
        <w:trPr>
          <w:trHeight w:val="968"/>
        </w:trPr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T2</w:t>
            </w:r>
          </w:p>
        </w:tc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芝麻飯</w:t>
            </w:r>
          </w:p>
        </w:tc>
        <w:tc>
          <w:tcPr>
            <w:tcW w:w="491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r w:rsidRPr="00AC65FB">
              <w:rPr>
                <w:rFonts w:ascii="標楷體" w:eastAsia="標楷體" w:hAnsi="標楷體"/>
              </w:rPr>
              <w:t>8</w:t>
            </w:r>
            <w:r w:rsidRPr="00AC65FB">
              <w:rPr>
                <w:rFonts w:ascii="標楷體" w:eastAsia="標楷體" w:hAnsi="標楷體" w:hint="eastAsia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黑芝麻</w:t>
            </w:r>
            <w:r w:rsidRPr="00AC65FB">
              <w:rPr>
                <w:rFonts w:ascii="標楷體" w:eastAsia="標楷體" w:hAnsi="標楷體"/>
              </w:rPr>
              <w:t>0.4</w:t>
            </w:r>
            <w:r w:rsidRPr="00AC65FB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豆瓣豆腐</w:t>
            </w:r>
          </w:p>
        </w:tc>
        <w:tc>
          <w:tcPr>
            <w:tcW w:w="456" w:type="pct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g</w:t>
            </w:r>
          </w:p>
        </w:tc>
        <w:tc>
          <w:tcPr>
            <w:tcW w:w="193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蛋香瓜粒</w:t>
            </w:r>
          </w:p>
        </w:tc>
        <w:tc>
          <w:tcPr>
            <w:tcW w:w="48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5.5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20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42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蔬菜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162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時蔬菇湯</w:t>
            </w:r>
          </w:p>
        </w:tc>
        <w:tc>
          <w:tcPr>
            <w:tcW w:w="597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263450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535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5E390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275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2A0A6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369</w:t>
            </w:r>
          </w:p>
        </w:tc>
      </w:tr>
      <w:tr w:rsidR="00522B5E" w:rsidRPr="00AC65FB" w:rsidTr="002A0A61">
        <w:trPr>
          <w:trHeight w:val="968"/>
        </w:trPr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/>
              </w:rPr>
              <w:t>T5</w:t>
            </w:r>
          </w:p>
        </w:tc>
        <w:tc>
          <w:tcPr>
            <w:tcW w:w="158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491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米</w:t>
            </w:r>
            <w:r w:rsidRPr="00AC65FB">
              <w:rPr>
                <w:rFonts w:ascii="標楷體" w:eastAsia="標楷體" w:hAnsi="標楷體"/>
              </w:rPr>
              <w:t>8</w:t>
            </w:r>
            <w:r w:rsidRPr="00AC65FB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138" w:type="pct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泡菜油腐</w:t>
            </w:r>
          </w:p>
        </w:tc>
        <w:tc>
          <w:tcPr>
            <w:tcW w:w="456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泡菜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銀蘿炒蛋</w:t>
            </w:r>
          </w:p>
        </w:tc>
        <w:tc>
          <w:tcPr>
            <w:tcW w:w="488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2.4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204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442" w:type="pct"/>
          </w:tcPr>
          <w:p w:rsidR="00522B5E" w:rsidRPr="00AC65FB" w:rsidRDefault="00522B5E" w:rsidP="00522B5E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蔬菜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162" w:type="pct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仙草湯</w:t>
            </w:r>
          </w:p>
        </w:tc>
        <w:tc>
          <w:tcPr>
            <w:tcW w:w="597" w:type="pct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西谷米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0.6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211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547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158</w:t>
            </w:r>
          </w:p>
        </w:tc>
        <w:tc>
          <w:tcPr>
            <w:tcW w:w="229" w:type="pct"/>
            <w:vAlign w:val="center"/>
          </w:tcPr>
          <w:p w:rsidR="00522B5E" w:rsidRPr="00AC65FB" w:rsidRDefault="00522B5E" w:rsidP="002A0A6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204</w:t>
            </w:r>
          </w:p>
        </w:tc>
      </w:tr>
    </w:tbl>
    <w:p w:rsidR="00522B5E" w:rsidRPr="00AC65FB" w:rsidRDefault="00522B5E" w:rsidP="002A0A61">
      <w:pPr>
        <w:adjustRightInd w:val="0"/>
        <w:snapToGrid w:val="0"/>
        <w:spacing w:line="480" w:lineRule="auto"/>
        <w:rPr>
          <w:rFonts w:ascii="標楷體" w:eastAsia="標楷體" w:hAnsi="標楷體"/>
          <w:b/>
          <w:shd w:val="clear" w:color="auto" w:fill="FFFFFF"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「本週產品含有雞蛋，不適合其過敏體質者食用」。</w:t>
      </w:r>
    </w:p>
    <w:p w:rsidR="00522B5E" w:rsidRPr="00AC65FB" w:rsidRDefault="00522B5E" w:rsidP="002A0A61">
      <w:pPr>
        <w:adjustRightInd w:val="0"/>
        <w:snapToGrid w:val="0"/>
        <w:spacing w:line="480" w:lineRule="auto"/>
        <w:rPr>
          <w:rFonts w:ascii="標楷體" w:eastAsia="標楷體" w:hAnsi="標楷體"/>
          <w:b/>
          <w:shd w:val="clear" w:color="auto" w:fill="FFFFFF"/>
        </w:rPr>
      </w:pPr>
    </w:p>
    <w:p w:rsidR="00522B5E" w:rsidRPr="00AC65FB" w:rsidRDefault="00522B5E" w:rsidP="002A0A61">
      <w:pPr>
        <w:adjustRightInd w:val="0"/>
        <w:snapToGrid w:val="0"/>
        <w:spacing w:line="220" w:lineRule="exact"/>
        <w:rPr>
          <w:rFonts w:ascii="標楷體" w:eastAsia="標楷體" w:hAnsi="標楷體"/>
          <w:b/>
        </w:rPr>
      </w:pPr>
    </w:p>
    <w:p w:rsidR="00522B5E" w:rsidRPr="00AC65FB" w:rsidRDefault="00522B5E" w:rsidP="002A0A61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AC65FB">
        <w:rPr>
          <w:rFonts w:ascii="標楷體" w:eastAsia="標楷體" w:hAnsi="標楷體"/>
          <w:b/>
        </w:rPr>
        <w:t>106</w:t>
      </w:r>
      <w:r w:rsidRPr="00AC65FB">
        <w:rPr>
          <w:rFonts w:ascii="標楷體" w:eastAsia="標楷體" w:hAnsi="標楷體" w:hint="eastAsia"/>
          <w:b/>
        </w:rPr>
        <w:t>學年上學期國民小學素食</w:t>
      </w:r>
      <w:r w:rsidRPr="00AC65FB">
        <w:rPr>
          <w:rFonts w:ascii="標楷體" w:eastAsia="標楷體" w:hAnsi="標楷體"/>
          <w:b/>
        </w:rPr>
        <w:t>A</w:t>
      </w:r>
      <w:r w:rsidRPr="00AC65FB">
        <w:rPr>
          <w:rFonts w:ascii="標楷體" w:eastAsia="標楷體" w:hAnsi="標楷體" w:hint="eastAsia"/>
          <w:b/>
        </w:rPr>
        <w:t>循環菜單</w:t>
      </w:r>
    </w:p>
    <w:tbl>
      <w:tblPr>
        <w:tblW w:w="133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623"/>
        <w:gridCol w:w="1350"/>
        <w:gridCol w:w="1350"/>
        <w:gridCol w:w="1646"/>
      </w:tblGrid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A1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回鍋干片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豆干片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蛋香季豆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季節豆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芥菜湯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芥菜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腐皮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A2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紫米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滷味雙拼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雞蛋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小方豆干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蕃茄豆腐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珍菇蛋花湯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522B5E" w:rsidRPr="00AC65FB" w:rsidTr="00AD1871">
        <w:trPr>
          <w:trHeight w:val="326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A3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筍干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AD187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蒡香雪蓮湯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牛蒡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雪蓮子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拌飯特餐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白玉豆腐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拌飯配料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三色豆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黑糖雙耳湯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濕黑木耳</w:t>
            </w:r>
          </w:p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黑糖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A5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咖哩油腐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油豆腐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塔香海茸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海茸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枸杞瓜湯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A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                  </w:t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49"/>
        <w:gridCol w:w="569"/>
      </w:tblGrid>
      <w:tr w:rsidR="00522B5E" w:rsidRPr="00AC65FB" w:rsidTr="00AD1871">
        <w:trPr>
          <w:trHeight w:val="448"/>
        </w:trPr>
        <w:tc>
          <w:tcPr>
            <w:tcW w:w="53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4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6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22B5E" w:rsidRPr="00AC65FB" w:rsidTr="00AD1871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A1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鮮燴干片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豆干片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筍片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2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鮮菇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0.6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季豆蛋香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2.7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季節豆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芥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菜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腐皮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2.8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596</w:t>
            </w:r>
          </w:p>
        </w:tc>
        <w:tc>
          <w:tcPr>
            <w:tcW w:w="54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666</w:t>
            </w:r>
          </w:p>
        </w:tc>
        <w:tc>
          <w:tcPr>
            <w:tcW w:w="56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181</w:t>
            </w:r>
          </w:p>
        </w:tc>
      </w:tr>
      <w:tr w:rsidR="00522B5E" w:rsidRPr="00AC65FB" w:rsidTr="00AC65FB">
        <w:trPr>
          <w:cantSplit/>
          <w:trHeight w:val="1280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A2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紫米飯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紫米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滷味雙拼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5.5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小方豆干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番茄豆腐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珍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菇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蛋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花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4.2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613</w:t>
            </w:r>
          </w:p>
        </w:tc>
        <w:tc>
          <w:tcPr>
            <w:tcW w:w="54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420</w:t>
            </w:r>
          </w:p>
        </w:tc>
        <w:tc>
          <w:tcPr>
            <w:tcW w:w="56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187</w:t>
            </w:r>
          </w:p>
        </w:tc>
      </w:tr>
      <w:tr w:rsidR="00522B5E" w:rsidRPr="00AC65FB" w:rsidTr="00AD1871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A3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筍干凍腐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凍豆腐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筍干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5.5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蒡香雪蓮湯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牛蒡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雪蓮子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0.6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4.3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1.2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603</w:t>
            </w:r>
          </w:p>
        </w:tc>
        <w:tc>
          <w:tcPr>
            <w:tcW w:w="54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229</w:t>
            </w:r>
          </w:p>
        </w:tc>
        <w:tc>
          <w:tcPr>
            <w:tcW w:w="56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277</w:t>
            </w:r>
          </w:p>
        </w:tc>
      </w:tr>
      <w:tr w:rsidR="00522B5E" w:rsidRPr="00AC65FB" w:rsidTr="00AD1871">
        <w:trPr>
          <w:cantSplit/>
          <w:trHeight w:val="982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A4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拌飯特餐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糙米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白玉豆腐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豆腐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白蘿蔔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醬油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拌飯配料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素絞肉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1.2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三色豆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乾香菇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黑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糖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雙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耳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濕白木耳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濕黑木耳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黑糖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1.1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575</w:t>
            </w:r>
          </w:p>
        </w:tc>
        <w:tc>
          <w:tcPr>
            <w:tcW w:w="54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203</w:t>
            </w:r>
          </w:p>
        </w:tc>
        <w:tc>
          <w:tcPr>
            <w:tcW w:w="56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65</w:t>
            </w:r>
          </w:p>
        </w:tc>
      </w:tr>
      <w:tr w:rsidR="00522B5E" w:rsidRPr="00AC65FB" w:rsidTr="00AD1871">
        <w:trPr>
          <w:cantSplit/>
          <w:trHeight w:val="995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A5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咖哩油腐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油豆腐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馬鈴薯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塔香海茸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海茸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鮮菇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九層塔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枸杞瓜湯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時瓜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4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雞蛋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1.1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枸杞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4.1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579</w:t>
            </w:r>
          </w:p>
        </w:tc>
        <w:tc>
          <w:tcPr>
            <w:tcW w:w="54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330</w:t>
            </w:r>
          </w:p>
        </w:tc>
        <w:tc>
          <w:tcPr>
            <w:tcW w:w="56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AC65FB">
              <w:rPr>
                <w:rFonts w:ascii="標楷體" w:eastAsia="標楷體" w:hAnsi="標楷體" w:cs="新細明體"/>
                <w:sz w:val="12"/>
                <w:szCs w:val="12"/>
              </w:rPr>
              <w:t>165</w:t>
            </w:r>
          </w:p>
        </w:tc>
      </w:tr>
    </w:tbl>
    <w:p w:rsidR="00522B5E" w:rsidRPr="00AC65FB" w:rsidRDefault="00522B5E" w:rsidP="002A0A61">
      <w:pPr>
        <w:snapToGrid w:val="0"/>
        <w:rPr>
          <w:rFonts w:ascii="標楷體" w:eastAsia="標楷體" w:hAnsi="標楷體"/>
          <w:b/>
          <w:shd w:val="clear" w:color="auto" w:fill="FFFFFF"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「本週產品含有雞蛋，不適合其過敏體質者食用」。</w:t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b/>
          <w:shd w:val="clear" w:color="auto" w:fill="FFFFFF"/>
        </w:rPr>
      </w:pPr>
    </w:p>
    <w:p w:rsidR="00522B5E" w:rsidRPr="00AC65FB" w:rsidRDefault="00522B5E" w:rsidP="002A0A61">
      <w:pPr>
        <w:snapToGrid w:val="0"/>
        <w:rPr>
          <w:rFonts w:ascii="標楷體" w:eastAsia="標楷體" w:hAnsi="標楷體"/>
          <w:b/>
          <w:shd w:val="clear" w:color="auto" w:fill="FFFFFF"/>
        </w:rPr>
      </w:pPr>
      <w:r w:rsidRPr="00AC65FB">
        <w:rPr>
          <w:rFonts w:ascii="標楷體" w:eastAsia="標楷體" w:hAnsi="標楷體"/>
          <w:b/>
          <w:shd w:val="clear" w:color="auto" w:fill="FFFFFF"/>
        </w:rPr>
        <w:br w:type="page"/>
      </w:r>
      <w:r w:rsidRPr="00AC65FB">
        <w:rPr>
          <w:rFonts w:ascii="標楷體" w:eastAsia="標楷體" w:hAnsi="標楷體"/>
          <w:b/>
        </w:rPr>
        <w:t>106</w:t>
      </w:r>
      <w:r w:rsidRPr="00AC65FB">
        <w:rPr>
          <w:rFonts w:ascii="標楷體" w:eastAsia="標楷體" w:hAnsi="標楷體" w:hint="eastAsia"/>
          <w:b/>
        </w:rPr>
        <w:t>學年上學期國民小學素食</w:t>
      </w:r>
      <w:r w:rsidRPr="00AC65FB">
        <w:rPr>
          <w:rFonts w:ascii="標楷體" w:eastAsia="標楷體" w:hAnsi="標楷體"/>
          <w:b/>
        </w:rPr>
        <w:t>B</w:t>
      </w:r>
      <w:r w:rsidRPr="00AC65FB">
        <w:rPr>
          <w:rFonts w:ascii="標楷體" w:eastAsia="標楷體" w:hAnsi="標楷體" w:hint="eastAsia"/>
          <w:b/>
        </w:rPr>
        <w:t>循環菜單</w:t>
      </w:r>
    </w:p>
    <w:tbl>
      <w:tblPr>
        <w:tblW w:w="133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623"/>
        <w:gridCol w:w="1350"/>
        <w:gridCol w:w="1350"/>
        <w:gridCol w:w="1646"/>
      </w:tblGrid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B1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海結豆干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小方豆干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海帶結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素蠔油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西滷菜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味噌蘿蔔湯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乾黑木耳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小米飯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 w:rsidRPr="00AC65FB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香滷油腐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油豆腐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鮮菇豆腐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紫菜蛋花湯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乾紫菜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522B5E" w:rsidRPr="00AC65FB" w:rsidTr="00AD1871">
        <w:trPr>
          <w:trHeight w:val="326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刈包特餐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刈包配料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酸菜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翠拌玉米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乾白木耳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AD187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糙米粥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522B5E" w:rsidRPr="00AC65FB" w:rsidRDefault="00522B5E" w:rsidP="00AD187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522B5E" w:rsidRPr="00AC65FB" w:rsidRDefault="00522B5E" w:rsidP="00AD18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bCs/>
                <w:sz w:val="18"/>
                <w:szCs w:val="18"/>
              </w:rPr>
              <w:t>瓜仔素肉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條瓜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玉菜燴蛋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1219" w:type="dxa"/>
            <w:vAlign w:val="center"/>
          </w:tcPr>
          <w:p w:rsidR="00522B5E" w:rsidRPr="00AC65FB" w:rsidRDefault="00522B5E" w:rsidP="00AD1871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175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塔香豆腐</w:t>
            </w:r>
          </w:p>
        </w:tc>
        <w:tc>
          <w:tcPr>
            <w:tcW w:w="1484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海茸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蛋香花椰</w:t>
            </w:r>
          </w:p>
        </w:tc>
        <w:tc>
          <w:tcPr>
            <w:tcW w:w="18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花椰菜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枸杞菇湯</w:t>
            </w:r>
          </w:p>
        </w:tc>
        <w:tc>
          <w:tcPr>
            <w:tcW w:w="1646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Pr="00AC65F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>B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                    </w:t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701"/>
        <w:gridCol w:w="425"/>
        <w:gridCol w:w="1405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522B5E" w:rsidRPr="00AC65FB" w:rsidTr="00AD1871">
        <w:trPr>
          <w:trHeight w:val="448"/>
        </w:trPr>
        <w:tc>
          <w:tcPr>
            <w:tcW w:w="534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170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30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22B5E" w:rsidRPr="00AC65FB" w:rsidTr="00AD1871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B1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海結豆干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小方豆干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6.8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海帶結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西滷菜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筍絲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0.7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味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噌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蘿蔔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乾黑木耳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味噌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2.6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602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160</w:t>
            </w:r>
          </w:p>
        </w:tc>
      </w:tr>
      <w:tr w:rsidR="00522B5E" w:rsidRPr="00AC65FB" w:rsidTr="003D7825">
        <w:trPr>
          <w:cantSplit/>
          <w:trHeight w:val="860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B2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小米飯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小米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0.4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78" w:left="31680" w:rightChars="-45" w:right="31680" w:hangingChars="28" w:firstLine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Cs w:val="20"/>
              </w:rPr>
              <w:t>香滷油腐</w:t>
            </w:r>
          </w:p>
        </w:tc>
        <w:tc>
          <w:tcPr>
            <w:tcW w:w="1581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油豆腐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5.5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滷包</w:t>
            </w:r>
          </w:p>
          <w:p w:rsidR="00522B5E" w:rsidRPr="00AC65FB" w:rsidRDefault="00522B5E" w:rsidP="00522B5E">
            <w:pPr>
              <w:adjustRightInd w:val="0"/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0.01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鮮菇豆腐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鮮菇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0.9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紫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菜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蛋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花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1.1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乾紫菜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60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194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74</w:t>
            </w:r>
          </w:p>
        </w:tc>
      </w:tr>
      <w:tr w:rsidR="00522B5E" w:rsidRPr="00AC65FB" w:rsidTr="00AD1871">
        <w:trPr>
          <w:cantSplit/>
          <w:trHeight w:val="1051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B3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刈包特餐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刈包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刈包配料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豆包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2.7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酸菜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翠拌玉米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毛豆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玉米粒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乾白木耳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糙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米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粥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1.2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629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106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487</w:t>
            </w:r>
          </w:p>
        </w:tc>
      </w:tr>
      <w:tr w:rsidR="00522B5E" w:rsidRPr="00AC65FB" w:rsidTr="00AD1871">
        <w:trPr>
          <w:cantSplit/>
          <w:trHeight w:val="982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B4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瓜仔素肉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素絞肉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2.1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條瓜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玉菜燴蛋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高麗菜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1.1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乾香菇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綠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豆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1.6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653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109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388</w:t>
            </w:r>
          </w:p>
        </w:tc>
      </w:tr>
      <w:tr w:rsidR="00522B5E" w:rsidRPr="00AC65FB" w:rsidTr="00AD1871">
        <w:trPr>
          <w:cantSplit/>
          <w:trHeight w:val="995"/>
        </w:trPr>
        <w:tc>
          <w:tcPr>
            <w:tcW w:w="534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b/>
              </w:rPr>
            </w:pPr>
            <w:r w:rsidRPr="00AC65FB">
              <w:rPr>
                <w:rFonts w:ascii="標楷體" w:eastAsia="標楷體" w:hAnsi="標楷體"/>
                <w:b/>
              </w:rPr>
              <w:t>B5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米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</w:tc>
        <w:tc>
          <w:tcPr>
            <w:tcW w:w="397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塔香豆腐</w:t>
            </w:r>
          </w:p>
        </w:tc>
        <w:tc>
          <w:tcPr>
            <w:tcW w:w="158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豆腐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海茸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九層塔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蛋香花椰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蛋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2.75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花椰菜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紅蘿蔔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0.5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hint="eastAsia"/>
                <w:sz w:val="22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</w:t>
            </w:r>
          </w:p>
          <w:p w:rsidR="00522B5E" w:rsidRPr="00AC65FB" w:rsidRDefault="00522B5E" w:rsidP="00522B5E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05" w:type="dxa"/>
          </w:tcPr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AC65FB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522B5E" w:rsidRPr="00AC65FB" w:rsidRDefault="00522B5E" w:rsidP="00AD1871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C65FB">
              <w:rPr>
                <w:rFonts w:ascii="標楷體" w:eastAsia="標楷體" w:hAnsi="標楷體" w:hint="eastAsia"/>
              </w:rPr>
              <w:t>枸杞菇湯</w:t>
            </w:r>
          </w:p>
        </w:tc>
        <w:tc>
          <w:tcPr>
            <w:tcW w:w="1510" w:type="dxa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2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鮮菇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豆皮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0.3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枸杞</w:t>
            </w:r>
            <w:r w:rsidRPr="00AC65FB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AC65F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</w:tc>
        <w:tc>
          <w:tcPr>
            <w:tcW w:w="68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589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220</w:t>
            </w:r>
          </w:p>
        </w:tc>
        <w:tc>
          <w:tcPr>
            <w:tcW w:w="55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113</w:t>
            </w:r>
          </w:p>
        </w:tc>
      </w:tr>
    </w:tbl>
    <w:p w:rsidR="00522B5E" w:rsidRPr="00AC65FB" w:rsidRDefault="00522B5E" w:rsidP="002A0A61">
      <w:pPr>
        <w:snapToGrid w:val="0"/>
        <w:rPr>
          <w:rFonts w:ascii="標楷體" w:eastAsia="標楷體" w:hAnsi="標楷體"/>
          <w:b/>
          <w:shd w:val="clear" w:color="auto" w:fill="FFFFFF"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「本週產品含有雞蛋、麩質，不適合其過敏體質者食用」。</w:t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b/>
          <w:shd w:val="clear" w:color="auto" w:fill="FFFFFF"/>
        </w:rPr>
      </w:pPr>
    </w:p>
    <w:p w:rsidR="00522B5E" w:rsidRPr="00AC65FB" w:rsidRDefault="00522B5E" w:rsidP="002A0A61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AC65FB">
        <w:rPr>
          <w:rFonts w:ascii="標楷體" w:eastAsia="標楷體" w:hAnsi="標楷體"/>
          <w:b/>
          <w:shd w:val="clear" w:color="auto" w:fill="FFFFFF"/>
        </w:rPr>
        <w:br w:type="page"/>
      </w:r>
      <w:r w:rsidRPr="00AC65FB">
        <w:rPr>
          <w:rFonts w:ascii="標楷體" w:eastAsia="標楷體" w:hAnsi="標楷體"/>
          <w:b/>
        </w:rPr>
        <w:t>106</w:t>
      </w:r>
      <w:r w:rsidRPr="00AC65FB">
        <w:rPr>
          <w:rFonts w:ascii="標楷體" w:eastAsia="標楷體" w:hAnsi="標楷體" w:hint="eastAsia"/>
          <w:b/>
        </w:rPr>
        <w:t>學年上學期國民小學素食</w:t>
      </w:r>
      <w:r w:rsidRPr="00AC65FB">
        <w:rPr>
          <w:rFonts w:ascii="標楷體" w:eastAsia="標楷體" w:hAnsi="標楷體"/>
          <w:b/>
        </w:rPr>
        <w:t>U</w:t>
      </w:r>
      <w:r w:rsidRPr="00AC65FB">
        <w:rPr>
          <w:rFonts w:ascii="標楷體" w:eastAsia="標楷體" w:hAnsi="標楷體" w:hint="eastAsia"/>
          <w:b/>
        </w:rPr>
        <w:t>循環菜單</w:t>
      </w:r>
    </w:p>
    <w:tbl>
      <w:tblPr>
        <w:tblW w:w="135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57"/>
        <w:gridCol w:w="851"/>
        <w:gridCol w:w="992"/>
        <w:gridCol w:w="1843"/>
        <w:gridCol w:w="993"/>
        <w:gridCol w:w="1983"/>
        <w:gridCol w:w="623"/>
        <w:gridCol w:w="1350"/>
        <w:gridCol w:w="1350"/>
        <w:gridCol w:w="2182"/>
      </w:tblGrid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3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AD1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182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U1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時瓜凍腐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凍豆腐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金珠翠玉</w:t>
            </w:r>
          </w:p>
        </w:tc>
        <w:tc>
          <w:tcPr>
            <w:tcW w:w="1983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三色豆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玉米粒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 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時蔬湯</w:t>
            </w:r>
          </w:p>
        </w:tc>
        <w:tc>
          <w:tcPr>
            <w:tcW w:w="2182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</w:tr>
      <w:tr w:rsidR="00522B5E" w:rsidRPr="00AC65FB" w:rsidTr="00AD1871">
        <w:trPr>
          <w:trHeight w:val="153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U2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蜜汁豆干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豆干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滷包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茄汁豆腐</w:t>
            </w:r>
          </w:p>
        </w:tc>
        <w:tc>
          <w:tcPr>
            <w:tcW w:w="1983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青椒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番茄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番茄醬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 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時蔬味噌湯</w:t>
            </w:r>
          </w:p>
        </w:tc>
        <w:tc>
          <w:tcPr>
            <w:tcW w:w="2182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味噌</w:t>
            </w:r>
          </w:p>
        </w:tc>
      </w:tr>
      <w:tr w:rsidR="00522B5E" w:rsidRPr="00AC65FB" w:rsidTr="00AD1871">
        <w:trPr>
          <w:trHeight w:val="326"/>
        </w:trPr>
        <w:tc>
          <w:tcPr>
            <w:tcW w:w="517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U3</w:t>
            </w:r>
          </w:p>
        </w:tc>
        <w:tc>
          <w:tcPr>
            <w:tcW w:w="857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碎瓜豆包</w:t>
            </w:r>
          </w:p>
        </w:tc>
        <w:tc>
          <w:tcPr>
            <w:tcW w:w="184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豆包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993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關東煮</w:t>
            </w:r>
          </w:p>
        </w:tc>
        <w:tc>
          <w:tcPr>
            <w:tcW w:w="1983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油豆腐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海帶結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</w:p>
        </w:tc>
        <w:tc>
          <w:tcPr>
            <w:tcW w:w="623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 xml:space="preserve"> 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</w:p>
        </w:tc>
        <w:tc>
          <w:tcPr>
            <w:tcW w:w="1350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木須蛋花湯</w:t>
            </w:r>
          </w:p>
        </w:tc>
        <w:tc>
          <w:tcPr>
            <w:tcW w:w="2182" w:type="dxa"/>
          </w:tcPr>
          <w:p w:rsidR="00522B5E" w:rsidRPr="00AC65FB" w:rsidRDefault="00522B5E" w:rsidP="00522B5E">
            <w:pPr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</w:rPr>
            </w:pPr>
            <w:r w:rsidRPr="00AC65FB">
              <w:rPr>
                <w:rFonts w:ascii="標楷體" w:eastAsia="標楷體" w:hAnsi="標楷體" w:hint="eastAsia"/>
                <w:bCs/>
              </w:rPr>
              <w:t>時蔬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黑木耳</w:t>
            </w:r>
            <w:r w:rsidRPr="00AC65FB">
              <w:rPr>
                <w:rFonts w:ascii="標楷體" w:eastAsia="標楷體" w:hAnsi="標楷體"/>
                <w:bCs/>
              </w:rPr>
              <w:t xml:space="preserve"> </w:t>
            </w:r>
            <w:r w:rsidRPr="00AC65FB">
              <w:rPr>
                <w:rFonts w:ascii="標楷體" w:eastAsia="標楷體" w:hAnsi="標楷體" w:hint="eastAsia"/>
                <w:bCs/>
              </w:rPr>
              <w:t>蛋</w:t>
            </w:r>
          </w:p>
        </w:tc>
      </w:tr>
    </w:tbl>
    <w:p w:rsidR="00522B5E" w:rsidRPr="00AC65FB" w:rsidRDefault="00522B5E" w:rsidP="00522B5E">
      <w:pPr>
        <w:ind w:leftChars="-10" w:left="31680" w:hangingChars="40" w:firstLine="3168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/>
          <w:sz w:val="20"/>
          <w:szCs w:val="20"/>
        </w:rPr>
        <w:t xml:space="preserve"> U</w:t>
      </w:r>
      <w:r w:rsidRPr="00AC65FB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AC65FB">
        <w:rPr>
          <w:rFonts w:ascii="標楷體" w:eastAsia="標楷體" w:hAnsi="標楷體"/>
          <w:sz w:val="20"/>
          <w:szCs w:val="20"/>
        </w:rPr>
        <w:t>100</w:t>
      </w:r>
      <w:r w:rsidRPr="00AC65FB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C65FB">
        <w:rPr>
          <w:rFonts w:ascii="標楷體" w:eastAsia="標楷體" w:hAnsi="標楷體"/>
          <w:sz w:val="20"/>
          <w:szCs w:val="20"/>
        </w:rPr>
        <w:t xml:space="preserve">                                          </w:t>
      </w:r>
      <w:r w:rsidRPr="00AC65FB">
        <w:rPr>
          <w:rFonts w:ascii="標楷體" w:eastAsia="標楷體" w:hAnsi="標楷體"/>
          <w:bCs/>
          <w:sz w:val="20"/>
          <w:szCs w:val="20"/>
        </w:rPr>
        <w:t xml:space="preserve">                   </w:t>
      </w:r>
    </w:p>
    <w:p w:rsidR="00522B5E" w:rsidRPr="00AC65FB" w:rsidRDefault="00522B5E" w:rsidP="002A0A61">
      <w:pPr>
        <w:snapToGrid w:val="0"/>
        <w:rPr>
          <w:rFonts w:ascii="標楷體" w:eastAsia="標楷體" w:hAnsi="標楷體"/>
          <w:sz w:val="20"/>
          <w:szCs w:val="20"/>
        </w:rPr>
      </w:pPr>
      <w:r w:rsidRPr="00AC65FB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C65FB">
        <w:rPr>
          <w:rFonts w:ascii="標楷體" w:eastAsia="標楷體" w:hAnsi="標楷體"/>
          <w:sz w:val="20"/>
          <w:szCs w:val="20"/>
        </w:rPr>
        <w:t>:4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湯，國小</w:t>
      </w:r>
      <w:r w:rsidRPr="00AC65FB">
        <w:rPr>
          <w:rFonts w:ascii="標楷體" w:eastAsia="標楷體" w:hAnsi="標楷體"/>
          <w:sz w:val="20"/>
          <w:szCs w:val="20"/>
        </w:rPr>
        <w:t>:3</w:t>
      </w:r>
      <w:r w:rsidRPr="00AC65FB">
        <w:rPr>
          <w:rFonts w:ascii="標楷體" w:eastAsia="標楷體" w:hAnsi="標楷體" w:hint="eastAsia"/>
          <w:sz w:val="20"/>
          <w:szCs w:val="20"/>
        </w:rPr>
        <w:t>菜</w:t>
      </w:r>
      <w:r w:rsidRPr="00AC65FB">
        <w:rPr>
          <w:rFonts w:ascii="標楷體" w:eastAsia="標楷體" w:hAnsi="標楷體"/>
          <w:sz w:val="20"/>
          <w:szCs w:val="20"/>
        </w:rPr>
        <w:t>1</w:t>
      </w:r>
      <w:r w:rsidRPr="00AC65FB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1418"/>
        <w:gridCol w:w="425"/>
        <w:gridCol w:w="1559"/>
        <w:gridCol w:w="425"/>
        <w:gridCol w:w="1701"/>
        <w:gridCol w:w="425"/>
        <w:gridCol w:w="1405"/>
        <w:gridCol w:w="438"/>
        <w:gridCol w:w="1701"/>
        <w:gridCol w:w="709"/>
        <w:gridCol w:w="567"/>
        <w:gridCol w:w="567"/>
        <w:gridCol w:w="567"/>
        <w:gridCol w:w="709"/>
        <w:gridCol w:w="567"/>
        <w:gridCol w:w="709"/>
      </w:tblGrid>
      <w:tr w:rsidR="00522B5E" w:rsidRPr="00AC65FB" w:rsidTr="00AD1871">
        <w:trPr>
          <w:trHeight w:val="448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84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30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139" w:type="dxa"/>
            <w:gridSpan w:val="2"/>
            <w:vAlign w:val="center"/>
          </w:tcPr>
          <w:p w:rsidR="00522B5E" w:rsidRPr="00AC65FB" w:rsidRDefault="00522B5E" w:rsidP="00AD187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全榖根莖類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蔬菜類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豆魚肉蛋類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油脂堅果種子類</w:t>
            </w:r>
            <w:r w:rsidRPr="00AC65FB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522B5E">
            <w:pPr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8"/>
              </w:rPr>
            </w:pPr>
            <w:r w:rsidRPr="00AC65FB">
              <w:rPr>
                <w:rFonts w:ascii="標楷體" w:eastAsia="標楷體" w:hAnsi="標楷體" w:hint="eastAsia"/>
                <w:sz w:val="18"/>
                <w:szCs w:val="18"/>
              </w:rPr>
              <w:t>熱量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(mg)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522B5E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5FB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  <w:r w:rsidRPr="00AC65FB">
              <w:rPr>
                <w:rFonts w:ascii="標楷體" w:eastAsia="標楷體" w:hAnsi="標楷體"/>
                <w:sz w:val="20"/>
                <w:szCs w:val="20"/>
              </w:rPr>
              <w:t>(mg)</w:t>
            </w:r>
          </w:p>
        </w:tc>
      </w:tr>
      <w:tr w:rsidR="00522B5E" w:rsidRPr="00AC65FB" w:rsidTr="00AD1871">
        <w:trPr>
          <w:cantSplit/>
          <w:trHeight w:val="1051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U1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1418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8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時瓜凍腐</w:t>
            </w:r>
          </w:p>
        </w:tc>
        <w:tc>
          <w:tcPr>
            <w:tcW w:w="1559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凍豆腐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8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3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0.1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金珠翠玉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雞蛋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5.5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三色豆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2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玉米粒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0.5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7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時蔬湯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4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0.5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0.01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4.1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2.4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588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228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140</w:t>
            </w:r>
          </w:p>
        </w:tc>
      </w:tr>
      <w:tr w:rsidR="00522B5E" w:rsidRPr="00AC65FB" w:rsidTr="00AD1871">
        <w:trPr>
          <w:cantSplit/>
          <w:trHeight w:val="1051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U2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糙米飯</w:t>
            </w:r>
          </w:p>
        </w:tc>
        <w:tc>
          <w:tcPr>
            <w:tcW w:w="1418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7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糙米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1.4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蜜汁豆干</w:t>
            </w:r>
          </w:p>
        </w:tc>
        <w:tc>
          <w:tcPr>
            <w:tcW w:w="1559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豆干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6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滷包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麻婆豆腐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4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紅蘿蔔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2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乾香菇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7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時蔬味噌湯</w:t>
            </w:r>
          </w:p>
        </w:tc>
        <w:tc>
          <w:tcPr>
            <w:tcW w:w="1701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4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味噌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0.5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2.2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578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539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308</w:t>
            </w:r>
          </w:p>
        </w:tc>
      </w:tr>
      <w:tr w:rsidR="00522B5E" w:rsidRPr="00AC65FB" w:rsidTr="00C106ED">
        <w:trPr>
          <w:cantSplit/>
          <w:trHeight w:val="1051"/>
        </w:trPr>
        <w:tc>
          <w:tcPr>
            <w:tcW w:w="392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U3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1418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8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碎瓜豆包</w:t>
            </w:r>
          </w:p>
        </w:tc>
        <w:tc>
          <w:tcPr>
            <w:tcW w:w="1559" w:type="dxa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豆包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5.4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碎瓜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時瓜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3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關東煮</w:t>
            </w:r>
          </w:p>
        </w:tc>
        <w:tc>
          <w:tcPr>
            <w:tcW w:w="1701" w:type="dxa"/>
            <w:vAlign w:val="center"/>
          </w:tcPr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白蘿蔔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3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油豆腐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2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海帶結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2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薑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522B5E" w:rsidRPr="00AC65FB" w:rsidRDefault="00522B5E" w:rsidP="00522B5E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65FB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蔬菜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7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180" w:lineRule="atLeast"/>
              <w:ind w:leftChars="-50" w:left="31680" w:rightChars="-50" w:right="3168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薑</w:t>
            </w:r>
            <w:r w:rsidRPr="00AC65FB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10</w:t>
            </w:r>
            <w:r w:rsidRPr="00AC65FB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木須蛋花湯</w:t>
            </w:r>
          </w:p>
        </w:tc>
        <w:tc>
          <w:tcPr>
            <w:tcW w:w="1701" w:type="dxa"/>
            <w:vAlign w:val="center"/>
          </w:tcPr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時蔬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3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黑木耳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10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公克</w:t>
            </w:r>
          </w:p>
          <w:p w:rsidR="00522B5E" w:rsidRPr="00AC65FB" w:rsidRDefault="00522B5E" w:rsidP="00522B5E">
            <w:pPr>
              <w:widowControl/>
              <w:spacing w:line="240" w:lineRule="exact"/>
              <w:ind w:leftChars="-50" w:left="31680" w:rightChars="-50" w:right="31680"/>
              <w:rPr>
                <w:rFonts w:ascii="標楷體" w:eastAsia="標楷體" w:hAnsi="標楷體"/>
                <w:bCs/>
                <w:kern w:val="0"/>
              </w:rPr>
            </w:pPr>
            <w:r w:rsidRPr="00AC65FB">
              <w:rPr>
                <w:rFonts w:ascii="標楷體" w:eastAsia="標楷體" w:hAnsi="標楷體" w:hint="eastAsia"/>
                <w:bCs/>
                <w:kern w:val="0"/>
              </w:rPr>
              <w:t>蛋</w:t>
            </w:r>
            <w:r w:rsidRPr="00AC65FB">
              <w:rPr>
                <w:rFonts w:ascii="標楷體" w:eastAsia="標楷體" w:hAnsi="標楷體"/>
                <w:bCs/>
                <w:kern w:val="0"/>
              </w:rPr>
              <w:t>0.6</w:t>
            </w:r>
            <w:r w:rsidRPr="00AC65FB">
              <w:rPr>
                <w:rFonts w:ascii="標楷體" w:eastAsia="標楷體" w:hAnsi="標楷體" w:hint="eastAsia"/>
                <w:bCs/>
                <w:kern w:val="0"/>
              </w:rPr>
              <w:t>公斤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4.8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1.4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2.1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638</w:t>
            </w:r>
          </w:p>
        </w:tc>
        <w:tc>
          <w:tcPr>
            <w:tcW w:w="567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193</w:t>
            </w:r>
          </w:p>
        </w:tc>
        <w:tc>
          <w:tcPr>
            <w:tcW w:w="709" w:type="dxa"/>
            <w:vAlign w:val="center"/>
          </w:tcPr>
          <w:p w:rsidR="00522B5E" w:rsidRPr="00AC65FB" w:rsidRDefault="00522B5E" w:rsidP="00AD1871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C65FB">
              <w:rPr>
                <w:rFonts w:ascii="標楷體" w:eastAsia="標楷體" w:hAnsi="標楷體"/>
                <w:sz w:val="12"/>
                <w:szCs w:val="12"/>
              </w:rPr>
              <w:t>613</w:t>
            </w:r>
          </w:p>
        </w:tc>
      </w:tr>
    </w:tbl>
    <w:p w:rsidR="00522B5E" w:rsidRPr="00AC65FB" w:rsidRDefault="00522B5E" w:rsidP="002A0A61">
      <w:pPr>
        <w:snapToGrid w:val="0"/>
        <w:rPr>
          <w:rFonts w:ascii="標楷體" w:eastAsia="標楷體" w:hAnsi="標楷體"/>
          <w:b/>
          <w:shd w:val="clear" w:color="auto" w:fill="FFFFFF"/>
        </w:rPr>
      </w:pPr>
      <w:r w:rsidRPr="00AC65FB">
        <w:rPr>
          <w:rFonts w:ascii="標楷體" w:eastAsia="標楷體" w:hAnsi="標楷體" w:hint="eastAsia"/>
          <w:b/>
          <w:shd w:val="clear" w:color="auto" w:fill="FFFFFF"/>
        </w:rPr>
        <w:t>過敏原警語</w:t>
      </w:r>
      <w:r w:rsidRPr="00AC65FB">
        <w:rPr>
          <w:rFonts w:ascii="標楷體" w:eastAsia="標楷體" w:hAnsi="標楷體"/>
          <w:b/>
          <w:shd w:val="clear" w:color="auto" w:fill="FFFFFF"/>
        </w:rPr>
        <w:t>:</w:t>
      </w:r>
      <w:r w:rsidRPr="00AC65FB">
        <w:rPr>
          <w:rFonts w:ascii="標楷體" w:eastAsia="標楷體" w:hAnsi="標楷體" w:hint="eastAsia"/>
          <w:b/>
          <w:shd w:val="clear" w:color="auto" w:fill="FFFFFF"/>
        </w:rPr>
        <w:t>「本週產品含有雞蛋，不適合其過敏體質者食用」。</w:t>
      </w:r>
    </w:p>
    <w:p w:rsidR="00522B5E" w:rsidRPr="00AC65FB" w:rsidRDefault="00522B5E" w:rsidP="00027492">
      <w:pPr>
        <w:snapToGrid w:val="0"/>
        <w:rPr>
          <w:rFonts w:ascii="標楷體" w:eastAsia="標楷體" w:hAnsi="標楷體"/>
          <w:b/>
          <w:shd w:val="clear" w:color="auto" w:fill="FFFFFF"/>
        </w:rPr>
      </w:pPr>
    </w:p>
    <w:p w:rsidR="00522B5E" w:rsidRPr="00AC65FB" w:rsidRDefault="00522B5E" w:rsidP="00BA062A">
      <w:pPr>
        <w:adjustRightInd w:val="0"/>
        <w:snapToGrid w:val="0"/>
        <w:rPr>
          <w:rFonts w:ascii="標楷體" w:eastAsia="標楷體" w:hAnsi="標楷體"/>
          <w:b/>
          <w:sz w:val="32"/>
        </w:rPr>
      </w:pPr>
    </w:p>
    <w:sectPr w:rsidR="00522B5E" w:rsidRPr="00AC65F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5E" w:rsidRDefault="00522B5E" w:rsidP="008E0D8F">
      <w:r>
        <w:separator/>
      </w:r>
    </w:p>
  </w:endnote>
  <w:endnote w:type="continuationSeparator" w:id="0">
    <w:p w:rsidR="00522B5E" w:rsidRDefault="00522B5E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5E" w:rsidRDefault="00522B5E" w:rsidP="008E0D8F">
      <w:r>
        <w:separator/>
      </w:r>
    </w:p>
  </w:footnote>
  <w:footnote w:type="continuationSeparator" w:id="0">
    <w:p w:rsidR="00522B5E" w:rsidRDefault="00522B5E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8B"/>
    <w:rsid w:val="00000BBF"/>
    <w:rsid w:val="00000CA0"/>
    <w:rsid w:val="000014DB"/>
    <w:rsid w:val="00002FEC"/>
    <w:rsid w:val="0000368F"/>
    <w:rsid w:val="00004CAB"/>
    <w:rsid w:val="00004DAC"/>
    <w:rsid w:val="00005940"/>
    <w:rsid w:val="000074AD"/>
    <w:rsid w:val="00013EE2"/>
    <w:rsid w:val="00016299"/>
    <w:rsid w:val="00020EAC"/>
    <w:rsid w:val="00022274"/>
    <w:rsid w:val="00027492"/>
    <w:rsid w:val="00031550"/>
    <w:rsid w:val="00032873"/>
    <w:rsid w:val="00032D06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6122C"/>
    <w:rsid w:val="000625B4"/>
    <w:rsid w:val="0006799E"/>
    <w:rsid w:val="000703EC"/>
    <w:rsid w:val="00073910"/>
    <w:rsid w:val="00073DA3"/>
    <w:rsid w:val="000953F7"/>
    <w:rsid w:val="000A0634"/>
    <w:rsid w:val="000A1FF2"/>
    <w:rsid w:val="000A26FF"/>
    <w:rsid w:val="000A3DA1"/>
    <w:rsid w:val="000B10AF"/>
    <w:rsid w:val="000B1637"/>
    <w:rsid w:val="000B28E2"/>
    <w:rsid w:val="000B297E"/>
    <w:rsid w:val="000B39C9"/>
    <w:rsid w:val="000C1025"/>
    <w:rsid w:val="000C1EFB"/>
    <w:rsid w:val="000C3E99"/>
    <w:rsid w:val="000C6264"/>
    <w:rsid w:val="000C77A3"/>
    <w:rsid w:val="000D2039"/>
    <w:rsid w:val="000D2F95"/>
    <w:rsid w:val="000D3090"/>
    <w:rsid w:val="000D67C6"/>
    <w:rsid w:val="000E05A6"/>
    <w:rsid w:val="000E15C0"/>
    <w:rsid w:val="000E2C85"/>
    <w:rsid w:val="000E53AE"/>
    <w:rsid w:val="000E6081"/>
    <w:rsid w:val="000E77D5"/>
    <w:rsid w:val="000E7B65"/>
    <w:rsid w:val="000F608F"/>
    <w:rsid w:val="000F790D"/>
    <w:rsid w:val="00100488"/>
    <w:rsid w:val="00100AF7"/>
    <w:rsid w:val="0010508E"/>
    <w:rsid w:val="001059E8"/>
    <w:rsid w:val="001138C4"/>
    <w:rsid w:val="0011620C"/>
    <w:rsid w:val="00120304"/>
    <w:rsid w:val="00120EBF"/>
    <w:rsid w:val="00122536"/>
    <w:rsid w:val="001232DC"/>
    <w:rsid w:val="00124C1A"/>
    <w:rsid w:val="00125DE6"/>
    <w:rsid w:val="00126686"/>
    <w:rsid w:val="001328D9"/>
    <w:rsid w:val="00136B0A"/>
    <w:rsid w:val="00141DA7"/>
    <w:rsid w:val="00143886"/>
    <w:rsid w:val="00145359"/>
    <w:rsid w:val="00146824"/>
    <w:rsid w:val="00146A85"/>
    <w:rsid w:val="001524B0"/>
    <w:rsid w:val="00155D02"/>
    <w:rsid w:val="001643C3"/>
    <w:rsid w:val="00164A9C"/>
    <w:rsid w:val="0016615C"/>
    <w:rsid w:val="001767E9"/>
    <w:rsid w:val="001804D4"/>
    <w:rsid w:val="0018234C"/>
    <w:rsid w:val="0019022E"/>
    <w:rsid w:val="00190556"/>
    <w:rsid w:val="00190B9D"/>
    <w:rsid w:val="00193013"/>
    <w:rsid w:val="001949B9"/>
    <w:rsid w:val="001952CE"/>
    <w:rsid w:val="001A079A"/>
    <w:rsid w:val="001A1068"/>
    <w:rsid w:val="001A3A0C"/>
    <w:rsid w:val="001A63A6"/>
    <w:rsid w:val="001B12D3"/>
    <w:rsid w:val="001B2B63"/>
    <w:rsid w:val="001B49C3"/>
    <w:rsid w:val="001C2584"/>
    <w:rsid w:val="001D1B66"/>
    <w:rsid w:val="001D2E97"/>
    <w:rsid w:val="001D4C88"/>
    <w:rsid w:val="001D752C"/>
    <w:rsid w:val="001E1B72"/>
    <w:rsid w:val="001E1E13"/>
    <w:rsid w:val="001E3CAB"/>
    <w:rsid w:val="001F0D3B"/>
    <w:rsid w:val="001F18CE"/>
    <w:rsid w:val="001F70A2"/>
    <w:rsid w:val="00200343"/>
    <w:rsid w:val="002006B9"/>
    <w:rsid w:val="00200844"/>
    <w:rsid w:val="00201977"/>
    <w:rsid w:val="00201CAF"/>
    <w:rsid w:val="00202083"/>
    <w:rsid w:val="00202534"/>
    <w:rsid w:val="002062AB"/>
    <w:rsid w:val="002134B7"/>
    <w:rsid w:val="0023158A"/>
    <w:rsid w:val="0023231C"/>
    <w:rsid w:val="002341C2"/>
    <w:rsid w:val="00255C2A"/>
    <w:rsid w:val="00256567"/>
    <w:rsid w:val="00257846"/>
    <w:rsid w:val="00262124"/>
    <w:rsid w:val="002632C2"/>
    <w:rsid w:val="00263450"/>
    <w:rsid w:val="002676D6"/>
    <w:rsid w:val="0027256E"/>
    <w:rsid w:val="00272A32"/>
    <w:rsid w:val="002777E2"/>
    <w:rsid w:val="0028037A"/>
    <w:rsid w:val="00284070"/>
    <w:rsid w:val="002847B8"/>
    <w:rsid w:val="00284994"/>
    <w:rsid w:val="00287D2F"/>
    <w:rsid w:val="002A0A61"/>
    <w:rsid w:val="002B08D4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E5B8A"/>
    <w:rsid w:val="002F0189"/>
    <w:rsid w:val="002F22E6"/>
    <w:rsid w:val="002F501B"/>
    <w:rsid w:val="002F54EC"/>
    <w:rsid w:val="002F5D75"/>
    <w:rsid w:val="00300C89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14A4"/>
    <w:rsid w:val="0034795B"/>
    <w:rsid w:val="00352DF8"/>
    <w:rsid w:val="00364EA4"/>
    <w:rsid w:val="00370833"/>
    <w:rsid w:val="00371188"/>
    <w:rsid w:val="00373356"/>
    <w:rsid w:val="00374C57"/>
    <w:rsid w:val="00376CA1"/>
    <w:rsid w:val="0038021F"/>
    <w:rsid w:val="00380C56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77D9"/>
    <w:rsid w:val="003B0F1B"/>
    <w:rsid w:val="003B39B6"/>
    <w:rsid w:val="003D1ACD"/>
    <w:rsid w:val="003D2CED"/>
    <w:rsid w:val="003D2D57"/>
    <w:rsid w:val="003D2F29"/>
    <w:rsid w:val="003D4BCC"/>
    <w:rsid w:val="003D7825"/>
    <w:rsid w:val="003E2B3C"/>
    <w:rsid w:val="003E3E06"/>
    <w:rsid w:val="003E6937"/>
    <w:rsid w:val="003F077E"/>
    <w:rsid w:val="003F2410"/>
    <w:rsid w:val="003F5787"/>
    <w:rsid w:val="003F7CD8"/>
    <w:rsid w:val="00401985"/>
    <w:rsid w:val="0040199A"/>
    <w:rsid w:val="0040208D"/>
    <w:rsid w:val="004029B0"/>
    <w:rsid w:val="0040308A"/>
    <w:rsid w:val="00404733"/>
    <w:rsid w:val="00407212"/>
    <w:rsid w:val="00407FC3"/>
    <w:rsid w:val="00410630"/>
    <w:rsid w:val="004115C8"/>
    <w:rsid w:val="0041192A"/>
    <w:rsid w:val="004130ED"/>
    <w:rsid w:val="004131A0"/>
    <w:rsid w:val="004138FD"/>
    <w:rsid w:val="004147D4"/>
    <w:rsid w:val="00416A3C"/>
    <w:rsid w:val="00422D3A"/>
    <w:rsid w:val="004252BB"/>
    <w:rsid w:val="00426E02"/>
    <w:rsid w:val="00431D60"/>
    <w:rsid w:val="00436FC8"/>
    <w:rsid w:val="0044030F"/>
    <w:rsid w:val="00443412"/>
    <w:rsid w:val="00444F19"/>
    <w:rsid w:val="0044719D"/>
    <w:rsid w:val="00450F51"/>
    <w:rsid w:val="004523C4"/>
    <w:rsid w:val="004526B7"/>
    <w:rsid w:val="00454FC1"/>
    <w:rsid w:val="00456FB2"/>
    <w:rsid w:val="00460933"/>
    <w:rsid w:val="00464009"/>
    <w:rsid w:val="00465377"/>
    <w:rsid w:val="00467F4D"/>
    <w:rsid w:val="00471F85"/>
    <w:rsid w:val="00474AC8"/>
    <w:rsid w:val="00483FD3"/>
    <w:rsid w:val="00487850"/>
    <w:rsid w:val="00490395"/>
    <w:rsid w:val="00492D95"/>
    <w:rsid w:val="004964FE"/>
    <w:rsid w:val="00496606"/>
    <w:rsid w:val="00497A80"/>
    <w:rsid w:val="004A6311"/>
    <w:rsid w:val="004A6B48"/>
    <w:rsid w:val="004A75AB"/>
    <w:rsid w:val="004B452F"/>
    <w:rsid w:val="004B643A"/>
    <w:rsid w:val="004C0058"/>
    <w:rsid w:val="004C1CA1"/>
    <w:rsid w:val="004C5141"/>
    <w:rsid w:val="004C5CDE"/>
    <w:rsid w:val="004D0FFD"/>
    <w:rsid w:val="004D362E"/>
    <w:rsid w:val="004E4258"/>
    <w:rsid w:val="004E51AC"/>
    <w:rsid w:val="004E7D64"/>
    <w:rsid w:val="004F222E"/>
    <w:rsid w:val="004F27F7"/>
    <w:rsid w:val="004F3794"/>
    <w:rsid w:val="004F38EF"/>
    <w:rsid w:val="004F7B15"/>
    <w:rsid w:val="004F7F9A"/>
    <w:rsid w:val="00500EBD"/>
    <w:rsid w:val="0051442A"/>
    <w:rsid w:val="005161DF"/>
    <w:rsid w:val="00516CD3"/>
    <w:rsid w:val="00521072"/>
    <w:rsid w:val="0052287E"/>
    <w:rsid w:val="00522882"/>
    <w:rsid w:val="00522B5E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1BE1"/>
    <w:rsid w:val="00552572"/>
    <w:rsid w:val="005527B7"/>
    <w:rsid w:val="00553EDB"/>
    <w:rsid w:val="00554633"/>
    <w:rsid w:val="0055562C"/>
    <w:rsid w:val="00560BAF"/>
    <w:rsid w:val="00560CE9"/>
    <w:rsid w:val="005622F0"/>
    <w:rsid w:val="00562B6F"/>
    <w:rsid w:val="00564A40"/>
    <w:rsid w:val="00565309"/>
    <w:rsid w:val="00567B31"/>
    <w:rsid w:val="005712BF"/>
    <w:rsid w:val="00571ABF"/>
    <w:rsid w:val="00574882"/>
    <w:rsid w:val="0057778B"/>
    <w:rsid w:val="00580E65"/>
    <w:rsid w:val="00581C58"/>
    <w:rsid w:val="005827E2"/>
    <w:rsid w:val="00583BDB"/>
    <w:rsid w:val="00586B5C"/>
    <w:rsid w:val="00592CC9"/>
    <w:rsid w:val="005933C7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E210F"/>
    <w:rsid w:val="005E3902"/>
    <w:rsid w:val="005E5C75"/>
    <w:rsid w:val="005E5CA7"/>
    <w:rsid w:val="005E7B42"/>
    <w:rsid w:val="005F5B58"/>
    <w:rsid w:val="005F5D20"/>
    <w:rsid w:val="005F6669"/>
    <w:rsid w:val="005F7BEC"/>
    <w:rsid w:val="006049F0"/>
    <w:rsid w:val="006053A0"/>
    <w:rsid w:val="006122DF"/>
    <w:rsid w:val="00612F64"/>
    <w:rsid w:val="0061523E"/>
    <w:rsid w:val="006220DA"/>
    <w:rsid w:val="00622C12"/>
    <w:rsid w:val="00622CCC"/>
    <w:rsid w:val="00631EC5"/>
    <w:rsid w:val="00632061"/>
    <w:rsid w:val="00637AC2"/>
    <w:rsid w:val="00641DFC"/>
    <w:rsid w:val="00642103"/>
    <w:rsid w:val="006456FA"/>
    <w:rsid w:val="00645AEC"/>
    <w:rsid w:val="00646DEA"/>
    <w:rsid w:val="00646E59"/>
    <w:rsid w:val="00655049"/>
    <w:rsid w:val="00663686"/>
    <w:rsid w:val="00664F1A"/>
    <w:rsid w:val="006705F2"/>
    <w:rsid w:val="006745B0"/>
    <w:rsid w:val="00680602"/>
    <w:rsid w:val="006819BB"/>
    <w:rsid w:val="00684A95"/>
    <w:rsid w:val="00685934"/>
    <w:rsid w:val="00687344"/>
    <w:rsid w:val="006A1364"/>
    <w:rsid w:val="006A1F9A"/>
    <w:rsid w:val="006C1E98"/>
    <w:rsid w:val="006C24BA"/>
    <w:rsid w:val="006C4AFA"/>
    <w:rsid w:val="006C5604"/>
    <w:rsid w:val="006D2D79"/>
    <w:rsid w:val="006D3953"/>
    <w:rsid w:val="006D47F0"/>
    <w:rsid w:val="006E0655"/>
    <w:rsid w:val="006F23DD"/>
    <w:rsid w:val="006F3625"/>
    <w:rsid w:val="006F3F8B"/>
    <w:rsid w:val="007004E9"/>
    <w:rsid w:val="0070296F"/>
    <w:rsid w:val="007047B0"/>
    <w:rsid w:val="00705B4D"/>
    <w:rsid w:val="007073CD"/>
    <w:rsid w:val="00711082"/>
    <w:rsid w:val="00711973"/>
    <w:rsid w:val="00722E15"/>
    <w:rsid w:val="00724E08"/>
    <w:rsid w:val="00727932"/>
    <w:rsid w:val="00733C24"/>
    <w:rsid w:val="00736001"/>
    <w:rsid w:val="00737432"/>
    <w:rsid w:val="00740441"/>
    <w:rsid w:val="0074055A"/>
    <w:rsid w:val="00741D53"/>
    <w:rsid w:val="007434E5"/>
    <w:rsid w:val="00745D02"/>
    <w:rsid w:val="0074687C"/>
    <w:rsid w:val="007479BD"/>
    <w:rsid w:val="00751620"/>
    <w:rsid w:val="00751D86"/>
    <w:rsid w:val="0075287D"/>
    <w:rsid w:val="00752E43"/>
    <w:rsid w:val="00764553"/>
    <w:rsid w:val="00766811"/>
    <w:rsid w:val="00766930"/>
    <w:rsid w:val="00772C79"/>
    <w:rsid w:val="00773609"/>
    <w:rsid w:val="00775C26"/>
    <w:rsid w:val="007775AD"/>
    <w:rsid w:val="0078119B"/>
    <w:rsid w:val="0078448A"/>
    <w:rsid w:val="00792F38"/>
    <w:rsid w:val="00796335"/>
    <w:rsid w:val="007A475A"/>
    <w:rsid w:val="007A67A5"/>
    <w:rsid w:val="007B1849"/>
    <w:rsid w:val="007B72D7"/>
    <w:rsid w:val="007C2800"/>
    <w:rsid w:val="007C5960"/>
    <w:rsid w:val="007C754B"/>
    <w:rsid w:val="007E48A8"/>
    <w:rsid w:val="007F0A7B"/>
    <w:rsid w:val="007F0EDB"/>
    <w:rsid w:val="007F19C0"/>
    <w:rsid w:val="007F2F7D"/>
    <w:rsid w:val="007F3050"/>
    <w:rsid w:val="007F34DA"/>
    <w:rsid w:val="007F3646"/>
    <w:rsid w:val="007F3A14"/>
    <w:rsid w:val="008069B0"/>
    <w:rsid w:val="008160EC"/>
    <w:rsid w:val="00821758"/>
    <w:rsid w:val="008227B6"/>
    <w:rsid w:val="00824A0C"/>
    <w:rsid w:val="00824A4D"/>
    <w:rsid w:val="00825CCA"/>
    <w:rsid w:val="00831F1B"/>
    <w:rsid w:val="00832115"/>
    <w:rsid w:val="0083584A"/>
    <w:rsid w:val="00837AC8"/>
    <w:rsid w:val="008411BC"/>
    <w:rsid w:val="0084245B"/>
    <w:rsid w:val="00843E75"/>
    <w:rsid w:val="00846A17"/>
    <w:rsid w:val="0084761B"/>
    <w:rsid w:val="00850907"/>
    <w:rsid w:val="008511F2"/>
    <w:rsid w:val="00851AC7"/>
    <w:rsid w:val="00851FC3"/>
    <w:rsid w:val="008550D9"/>
    <w:rsid w:val="00856D9B"/>
    <w:rsid w:val="00857D2A"/>
    <w:rsid w:val="00861C56"/>
    <w:rsid w:val="008630A1"/>
    <w:rsid w:val="00863319"/>
    <w:rsid w:val="0086568B"/>
    <w:rsid w:val="008677C1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414E"/>
    <w:rsid w:val="008A0CA3"/>
    <w:rsid w:val="008A12B4"/>
    <w:rsid w:val="008A1774"/>
    <w:rsid w:val="008A2D08"/>
    <w:rsid w:val="008A3BC2"/>
    <w:rsid w:val="008A5B74"/>
    <w:rsid w:val="008A5E35"/>
    <w:rsid w:val="008A6D13"/>
    <w:rsid w:val="008D0C95"/>
    <w:rsid w:val="008D126A"/>
    <w:rsid w:val="008D1866"/>
    <w:rsid w:val="008E03E5"/>
    <w:rsid w:val="008E0D8F"/>
    <w:rsid w:val="008E2DD4"/>
    <w:rsid w:val="008E3A64"/>
    <w:rsid w:val="008E40F6"/>
    <w:rsid w:val="008E453F"/>
    <w:rsid w:val="008F47D4"/>
    <w:rsid w:val="00903669"/>
    <w:rsid w:val="009053A3"/>
    <w:rsid w:val="00905EA2"/>
    <w:rsid w:val="00910D67"/>
    <w:rsid w:val="009142F1"/>
    <w:rsid w:val="00915DDB"/>
    <w:rsid w:val="009168ED"/>
    <w:rsid w:val="00920D45"/>
    <w:rsid w:val="00921FC4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1F20"/>
    <w:rsid w:val="00952237"/>
    <w:rsid w:val="00952640"/>
    <w:rsid w:val="0095479D"/>
    <w:rsid w:val="009553AF"/>
    <w:rsid w:val="0096075A"/>
    <w:rsid w:val="00961C2B"/>
    <w:rsid w:val="009655EB"/>
    <w:rsid w:val="00965E05"/>
    <w:rsid w:val="00971C2D"/>
    <w:rsid w:val="00975821"/>
    <w:rsid w:val="0097789A"/>
    <w:rsid w:val="00977F52"/>
    <w:rsid w:val="0098131E"/>
    <w:rsid w:val="0098141C"/>
    <w:rsid w:val="00982739"/>
    <w:rsid w:val="00982B21"/>
    <w:rsid w:val="00984C88"/>
    <w:rsid w:val="009903A0"/>
    <w:rsid w:val="00990C73"/>
    <w:rsid w:val="00992127"/>
    <w:rsid w:val="00993A68"/>
    <w:rsid w:val="009A1947"/>
    <w:rsid w:val="009A428E"/>
    <w:rsid w:val="009B16B2"/>
    <w:rsid w:val="009B1EEF"/>
    <w:rsid w:val="009B226A"/>
    <w:rsid w:val="009B2E0F"/>
    <w:rsid w:val="009B2E82"/>
    <w:rsid w:val="009B33BF"/>
    <w:rsid w:val="009B710A"/>
    <w:rsid w:val="009C013F"/>
    <w:rsid w:val="009C7567"/>
    <w:rsid w:val="009C7F89"/>
    <w:rsid w:val="009D14D2"/>
    <w:rsid w:val="009E0B17"/>
    <w:rsid w:val="009E0CCB"/>
    <w:rsid w:val="009E1AC5"/>
    <w:rsid w:val="009E5B42"/>
    <w:rsid w:val="009E6AA0"/>
    <w:rsid w:val="009E7269"/>
    <w:rsid w:val="009F1173"/>
    <w:rsid w:val="009F6397"/>
    <w:rsid w:val="00A13758"/>
    <w:rsid w:val="00A1387B"/>
    <w:rsid w:val="00A16BD1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5A96"/>
    <w:rsid w:val="00A36C2B"/>
    <w:rsid w:val="00A401D2"/>
    <w:rsid w:val="00A403C5"/>
    <w:rsid w:val="00A42CE5"/>
    <w:rsid w:val="00A43CDF"/>
    <w:rsid w:val="00A44455"/>
    <w:rsid w:val="00A46101"/>
    <w:rsid w:val="00A4713F"/>
    <w:rsid w:val="00A474D9"/>
    <w:rsid w:val="00A477CA"/>
    <w:rsid w:val="00A5658B"/>
    <w:rsid w:val="00A6704F"/>
    <w:rsid w:val="00A7367F"/>
    <w:rsid w:val="00A832F8"/>
    <w:rsid w:val="00A85CF9"/>
    <w:rsid w:val="00A86CB6"/>
    <w:rsid w:val="00A928AB"/>
    <w:rsid w:val="00A969A9"/>
    <w:rsid w:val="00AA62C6"/>
    <w:rsid w:val="00AA6AD6"/>
    <w:rsid w:val="00AA6DE4"/>
    <w:rsid w:val="00AB31EA"/>
    <w:rsid w:val="00AB5936"/>
    <w:rsid w:val="00AC4741"/>
    <w:rsid w:val="00AC4811"/>
    <w:rsid w:val="00AC65FB"/>
    <w:rsid w:val="00AC7C53"/>
    <w:rsid w:val="00AD1251"/>
    <w:rsid w:val="00AD1871"/>
    <w:rsid w:val="00AD1F7C"/>
    <w:rsid w:val="00AD21EC"/>
    <w:rsid w:val="00AE4C9E"/>
    <w:rsid w:val="00AE582A"/>
    <w:rsid w:val="00AE6A08"/>
    <w:rsid w:val="00AE6AE7"/>
    <w:rsid w:val="00AF0E87"/>
    <w:rsid w:val="00AF0EC0"/>
    <w:rsid w:val="00AF6D10"/>
    <w:rsid w:val="00AF6D1D"/>
    <w:rsid w:val="00B03901"/>
    <w:rsid w:val="00B04A2C"/>
    <w:rsid w:val="00B1253E"/>
    <w:rsid w:val="00B1318F"/>
    <w:rsid w:val="00B159D7"/>
    <w:rsid w:val="00B16661"/>
    <w:rsid w:val="00B16B5E"/>
    <w:rsid w:val="00B21670"/>
    <w:rsid w:val="00B34775"/>
    <w:rsid w:val="00B40F92"/>
    <w:rsid w:val="00B46E82"/>
    <w:rsid w:val="00B51D93"/>
    <w:rsid w:val="00B54C8E"/>
    <w:rsid w:val="00B55D15"/>
    <w:rsid w:val="00B55EB6"/>
    <w:rsid w:val="00B56448"/>
    <w:rsid w:val="00B57CC6"/>
    <w:rsid w:val="00B64BB7"/>
    <w:rsid w:val="00B666BF"/>
    <w:rsid w:val="00B7502E"/>
    <w:rsid w:val="00B76C48"/>
    <w:rsid w:val="00B81D50"/>
    <w:rsid w:val="00B85980"/>
    <w:rsid w:val="00B91778"/>
    <w:rsid w:val="00B92A79"/>
    <w:rsid w:val="00B96CFF"/>
    <w:rsid w:val="00BA062A"/>
    <w:rsid w:val="00BA20B6"/>
    <w:rsid w:val="00BA354E"/>
    <w:rsid w:val="00BA7241"/>
    <w:rsid w:val="00BB1103"/>
    <w:rsid w:val="00BB36B0"/>
    <w:rsid w:val="00BB6B05"/>
    <w:rsid w:val="00BC423D"/>
    <w:rsid w:val="00BC6A3F"/>
    <w:rsid w:val="00BC7685"/>
    <w:rsid w:val="00BC7E27"/>
    <w:rsid w:val="00BD1955"/>
    <w:rsid w:val="00BD6EE2"/>
    <w:rsid w:val="00BE226C"/>
    <w:rsid w:val="00BE7597"/>
    <w:rsid w:val="00BE7715"/>
    <w:rsid w:val="00BF029B"/>
    <w:rsid w:val="00BF16FA"/>
    <w:rsid w:val="00BF5645"/>
    <w:rsid w:val="00BF6B40"/>
    <w:rsid w:val="00C01031"/>
    <w:rsid w:val="00C02703"/>
    <w:rsid w:val="00C027B6"/>
    <w:rsid w:val="00C03DCD"/>
    <w:rsid w:val="00C043A5"/>
    <w:rsid w:val="00C105E0"/>
    <w:rsid w:val="00C106ED"/>
    <w:rsid w:val="00C11B90"/>
    <w:rsid w:val="00C1462F"/>
    <w:rsid w:val="00C17007"/>
    <w:rsid w:val="00C20F35"/>
    <w:rsid w:val="00C21B18"/>
    <w:rsid w:val="00C27BC5"/>
    <w:rsid w:val="00C30F25"/>
    <w:rsid w:val="00C319B4"/>
    <w:rsid w:val="00C33587"/>
    <w:rsid w:val="00C34140"/>
    <w:rsid w:val="00C43F38"/>
    <w:rsid w:val="00C44E8E"/>
    <w:rsid w:val="00C52C31"/>
    <w:rsid w:val="00C54E90"/>
    <w:rsid w:val="00C56195"/>
    <w:rsid w:val="00C61041"/>
    <w:rsid w:val="00C6206B"/>
    <w:rsid w:val="00C67DEE"/>
    <w:rsid w:val="00C711BE"/>
    <w:rsid w:val="00C72B0C"/>
    <w:rsid w:val="00C76A54"/>
    <w:rsid w:val="00C81639"/>
    <w:rsid w:val="00C90A9D"/>
    <w:rsid w:val="00C91F8C"/>
    <w:rsid w:val="00C9351C"/>
    <w:rsid w:val="00C94CB0"/>
    <w:rsid w:val="00C95FC5"/>
    <w:rsid w:val="00CA661D"/>
    <w:rsid w:val="00CB0B74"/>
    <w:rsid w:val="00CB1A13"/>
    <w:rsid w:val="00CB3E18"/>
    <w:rsid w:val="00CB4AF0"/>
    <w:rsid w:val="00CC088F"/>
    <w:rsid w:val="00CC191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F0EFF"/>
    <w:rsid w:val="00CF13F3"/>
    <w:rsid w:val="00CF1D3D"/>
    <w:rsid w:val="00CF2E17"/>
    <w:rsid w:val="00D003CB"/>
    <w:rsid w:val="00D02018"/>
    <w:rsid w:val="00D056D3"/>
    <w:rsid w:val="00D10586"/>
    <w:rsid w:val="00D12458"/>
    <w:rsid w:val="00D12DAA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36D6E"/>
    <w:rsid w:val="00D40137"/>
    <w:rsid w:val="00D42B40"/>
    <w:rsid w:val="00D44B93"/>
    <w:rsid w:val="00D450CB"/>
    <w:rsid w:val="00D4511A"/>
    <w:rsid w:val="00D45CAC"/>
    <w:rsid w:val="00D47E48"/>
    <w:rsid w:val="00D50334"/>
    <w:rsid w:val="00D521A4"/>
    <w:rsid w:val="00D55B72"/>
    <w:rsid w:val="00D56E0B"/>
    <w:rsid w:val="00D61208"/>
    <w:rsid w:val="00D66491"/>
    <w:rsid w:val="00D73AEB"/>
    <w:rsid w:val="00D83347"/>
    <w:rsid w:val="00D901A8"/>
    <w:rsid w:val="00D90DD9"/>
    <w:rsid w:val="00D94A3C"/>
    <w:rsid w:val="00D96719"/>
    <w:rsid w:val="00D96E16"/>
    <w:rsid w:val="00D97414"/>
    <w:rsid w:val="00DA0917"/>
    <w:rsid w:val="00DA10D5"/>
    <w:rsid w:val="00DA111F"/>
    <w:rsid w:val="00DA1B88"/>
    <w:rsid w:val="00DA30C6"/>
    <w:rsid w:val="00DA5FFC"/>
    <w:rsid w:val="00DA6253"/>
    <w:rsid w:val="00DA6316"/>
    <w:rsid w:val="00DB20B4"/>
    <w:rsid w:val="00DB5468"/>
    <w:rsid w:val="00DC065F"/>
    <w:rsid w:val="00DC2F65"/>
    <w:rsid w:val="00DC4323"/>
    <w:rsid w:val="00DC4DDB"/>
    <w:rsid w:val="00DC57B0"/>
    <w:rsid w:val="00DC61C0"/>
    <w:rsid w:val="00DD1707"/>
    <w:rsid w:val="00DD31FB"/>
    <w:rsid w:val="00DD5A96"/>
    <w:rsid w:val="00DD676C"/>
    <w:rsid w:val="00DD72F3"/>
    <w:rsid w:val="00DE3F1E"/>
    <w:rsid w:val="00DF4E7E"/>
    <w:rsid w:val="00DF5759"/>
    <w:rsid w:val="00E00660"/>
    <w:rsid w:val="00E0553B"/>
    <w:rsid w:val="00E074F1"/>
    <w:rsid w:val="00E14A61"/>
    <w:rsid w:val="00E15C96"/>
    <w:rsid w:val="00E172FE"/>
    <w:rsid w:val="00E1779A"/>
    <w:rsid w:val="00E24010"/>
    <w:rsid w:val="00E27183"/>
    <w:rsid w:val="00E27981"/>
    <w:rsid w:val="00E32374"/>
    <w:rsid w:val="00E33F6A"/>
    <w:rsid w:val="00E340C1"/>
    <w:rsid w:val="00E36772"/>
    <w:rsid w:val="00E37775"/>
    <w:rsid w:val="00E438A8"/>
    <w:rsid w:val="00E453C2"/>
    <w:rsid w:val="00E60832"/>
    <w:rsid w:val="00E638FE"/>
    <w:rsid w:val="00E63A9F"/>
    <w:rsid w:val="00E63E22"/>
    <w:rsid w:val="00E6490F"/>
    <w:rsid w:val="00E81BAD"/>
    <w:rsid w:val="00E822E8"/>
    <w:rsid w:val="00E8351C"/>
    <w:rsid w:val="00E879C7"/>
    <w:rsid w:val="00E87B25"/>
    <w:rsid w:val="00E905D1"/>
    <w:rsid w:val="00E91DBF"/>
    <w:rsid w:val="00E9311B"/>
    <w:rsid w:val="00E9418D"/>
    <w:rsid w:val="00E96788"/>
    <w:rsid w:val="00EA553B"/>
    <w:rsid w:val="00EA5CD3"/>
    <w:rsid w:val="00EA6829"/>
    <w:rsid w:val="00EB2404"/>
    <w:rsid w:val="00EB2BEE"/>
    <w:rsid w:val="00EB6424"/>
    <w:rsid w:val="00EB6A62"/>
    <w:rsid w:val="00EB77D8"/>
    <w:rsid w:val="00EC1008"/>
    <w:rsid w:val="00EC2AB2"/>
    <w:rsid w:val="00EC30D8"/>
    <w:rsid w:val="00EC5994"/>
    <w:rsid w:val="00EC5E6F"/>
    <w:rsid w:val="00ED3837"/>
    <w:rsid w:val="00ED4D3A"/>
    <w:rsid w:val="00EE015E"/>
    <w:rsid w:val="00EE0285"/>
    <w:rsid w:val="00EE13D3"/>
    <w:rsid w:val="00EF0798"/>
    <w:rsid w:val="00EF21FA"/>
    <w:rsid w:val="00EF22EB"/>
    <w:rsid w:val="00F02D8D"/>
    <w:rsid w:val="00F031FF"/>
    <w:rsid w:val="00F0386C"/>
    <w:rsid w:val="00F10319"/>
    <w:rsid w:val="00F105FB"/>
    <w:rsid w:val="00F20705"/>
    <w:rsid w:val="00F208A3"/>
    <w:rsid w:val="00F22A19"/>
    <w:rsid w:val="00F233CC"/>
    <w:rsid w:val="00F30B06"/>
    <w:rsid w:val="00F31042"/>
    <w:rsid w:val="00F31286"/>
    <w:rsid w:val="00F33E67"/>
    <w:rsid w:val="00F37519"/>
    <w:rsid w:val="00F40516"/>
    <w:rsid w:val="00F421B6"/>
    <w:rsid w:val="00F42D67"/>
    <w:rsid w:val="00F43623"/>
    <w:rsid w:val="00F444E5"/>
    <w:rsid w:val="00F45D1F"/>
    <w:rsid w:val="00F46F2C"/>
    <w:rsid w:val="00F55BEE"/>
    <w:rsid w:val="00F5669D"/>
    <w:rsid w:val="00F568CA"/>
    <w:rsid w:val="00F60AC9"/>
    <w:rsid w:val="00F64C79"/>
    <w:rsid w:val="00F6610B"/>
    <w:rsid w:val="00F6787C"/>
    <w:rsid w:val="00F71548"/>
    <w:rsid w:val="00F74C2C"/>
    <w:rsid w:val="00F7556C"/>
    <w:rsid w:val="00F77D65"/>
    <w:rsid w:val="00F80125"/>
    <w:rsid w:val="00F86B7F"/>
    <w:rsid w:val="00F939E4"/>
    <w:rsid w:val="00F94B3C"/>
    <w:rsid w:val="00F9774F"/>
    <w:rsid w:val="00FA0E09"/>
    <w:rsid w:val="00FA257A"/>
    <w:rsid w:val="00FB13C8"/>
    <w:rsid w:val="00FB1A1C"/>
    <w:rsid w:val="00FB39EF"/>
    <w:rsid w:val="00FB3FE2"/>
    <w:rsid w:val="00FB50AF"/>
    <w:rsid w:val="00FB5457"/>
    <w:rsid w:val="00FB558B"/>
    <w:rsid w:val="00FB6CED"/>
    <w:rsid w:val="00FC2EED"/>
    <w:rsid w:val="00FC55C7"/>
    <w:rsid w:val="00FC6905"/>
    <w:rsid w:val="00FC6FD9"/>
    <w:rsid w:val="00FD15F0"/>
    <w:rsid w:val="00FD638C"/>
    <w:rsid w:val="00FD79C9"/>
    <w:rsid w:val="00FE3622"/>
    <w:rsid w:val="00FE43CF"/>
    <w:rsid w:val="00FE76B6"/>
    <w:rsid w:val="00FF0779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19B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19B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10</Pages>
  <Words>2167</Words>
  <Characters>12356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dc:description/>
  <cp:lastModifiedBy>USER</cp:lastModifiedBy>
  <cp:revision>12</cp:revision>
  <cp:lastPrinted>2017-12-14T05:21:00Z</cp:lastPrinted>
  <dcterms:created xsi:type="dcterms:W3CDTF">2017-12-13T09:25:00Z</dcterms:created>
  <dcterms:modified xsi:type="dcterms:W3CDTF">2017-12-27T08:32:00Z</dcterms:modified>
</cp:coreProperties>
</file>